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33C" w:rsidRPr="00855355" w:rsidRDefault="00B1133C" w:rsidP="00B1133C">
      <w:pPr>
        <w:pStyle w:val="3"/>
        <w:jc w:val="right"/>
        <w:rPr>
          <w:sz w:val="24"/>
          <w:u w:val="single"/>
        </w:rPr>
      </w:pPr>
    </w:p>
    <w:p w:rsidR="00B1133C" w:rsidRPr="00855355" w:rsidRDefault="00B1133C" w:rsidP="00B1133C">
      <w:pPr>
        <w:rPr>
          <w:rFonts w:ascii="Times New Roman" w:hAnsi="Times New Roman"/>
        </w:rPr>
      </w:pPr>
    </w:p>
    <w:p w:rsidR="0002219D" w:rsidRPr="00855355" w:rsidRDefault="0002219D">
      <w:pPr>
        <w:pStyle w:val="3"/>
        <w:jc w:val="center"/>
        <w:rPr>
          <w:sz w:val="24"/>
          <w:u w:val="single"/>
        </w:rPr>
      </w:pPr>
      <w:r w:rsidRPr="00855355">
        <w:rPr>
          <w:sz w:val="24"/>
          <w:u w:val="single"/>
        </w:rPr>
        <w:t>ГОСУДАРСТВЕННЫЙ КОМИТЕТ РЕСПУБЛИКИ КАРЕЛИЯ</w:t>
      </w:r>
    </w:p>
    <w:p w:rsidR="0002219D" w:rsidRPr="00855355" w:rsidRDefault="0002219D">
      <w:pPr>
        <w:pStyle w:val="3"/>
        <w:jc w:val="center"/>
        <w:rPr>
          <w:sz w:val="24"/>
          <w:u w:val="single"/>
        </w:rPr>
      </w:pPr>
      <w:r w:rsidRPr="00855355">
        <w:rPr>
          <w:sz w:val="24"/>
          <w:u w:val="single"/>
        </w:rPr>
        <w:t>ПО ЦЕНАМ И ТАРИФАМ</w:t>
      </w:r>
    </w:p>
    <w:p w:rsidR="0002219D" w:rsidRPr="00855355" w:rsidRDefault="0002219D">
      <w:pPr>
        <w:jc w:val="center"/>
        <w:rPr>
          <w:rFonts w:ascii="Times New Roman" w:hAnsi="Times New Roman"/>
          <w:b/>
          <w:sz w:val="16"/>
          <w:szCs w:val="16"/>
        </w:rPr>
      </w:pPr>
    </w:p>
    <w:p w:rsidR="00DF44C1" w:rsidRPr="00855355" w:rsidRDefault="00DF44C1">
      <w:pPr>
        <w:jc w:val="center"/>
        <w:rPr>
          <w:rFonts w:ascii="Times New Roman" w:hAnsi="Times New Roman"/>
          <w:b/>
          <w:sz w:val="16"/>
          <w:szCs w:val="16"/>
        </w:rPr>
      </w:pPr>
    </w:p>
    <w:p w:rsidR="00FA70EF" w:rsidRPr="00855355" w:rsidRDefault="00FA70EF">
      <w:pPr>
        <w:jc w:val="center"/>
        <w:rPr>
          <w:rFonts w:ascii="Times New Roman" w:hAnsi="Times New Roman"/>
          <w:b/>
          <w:sz w:val="16"/>
          <w:szCs w:val="16"/>
        </w:rPr>
      </w:pPr>
    </w:p>
    <w:p w:rsidR="0002219D" w:rsidRPr="00855355" w:rsidRDefault="0002219D" w:rsidP="00584126">
      <w:pPr>
        <w:pStyle w:val="5"/>
        <w:ind w:firstLine="0"/>
        <w:rPr>
          <w:sz w:val="28"/>
        </w:rPr>
      </w:pPr>
      <w:r w:rsidRPr="00855355">
        <w:rPr>
          <w:sz w:val="28"/>
        </w:rPr>
        <w:t>ПОСТАНОВЛЕНИЕ</w:t>
      </w:r>
    </w:p>
    <w:p w:rsidR="00DF44C1" w:rsidRPr="00855355" w:rsidRDefault="00DF44C1" w:rsidP="00584126">
      <w:pPr>
        <w:ind w:firstLine="567"/>
        <w:rPr>
          <w:rFonts w:ascii="Times New Roman" w:hAnsi="Times New Roman"/>
          <w:b/>
        </w:rPr>
      </w:pPr>
    </w:p>
    <w:p w:rsidR="000A4AB4" w:rsidRPr="00855355" w:rsidRDefault="000A4AB4" w:rsidP="00584126">
      <w:pPr>
        <w:ind w:firstLine="567"/>
        <w:rPr>
          <w:rFonts w:ascii="Times New Roman" w:hAnsi="Times New Roman"/>
          <w:b/>
        </w:rPr>
      </w:pPr>
    </w:p>
    <w:p w:rsidR="0002219D" w:rsidRPr="00855355" w:rsidRDefault="001C024E" w:rsidP="00584126">
      <w:pPr>
        <w:rPr>
          <w:rFonts w:ascii="Times New Roman" w:hAnsi="Times New Roman"/>
          <w:b/>
          <w:sz w:val="24"/>
        </w:rPr>
      </w:pPr>
      <w:r w:rsidRPr="00855355">
        <w:rPr>
          <w:rFonts w:ascii="Times New Roman" w:hAnsi="Times New Roman"/>
          <w:b/>
          <w:sz w:val="24"/>
        </w:rPr>
        <w:t xml:space="preserve">  </w:t>
      </w:r>
      <w:r w:rsidR="008635C8" w:rsidRPr="00855355">
        <w:rPr>
          <w:rFonts w:ascii="Times New Roman" w:hAnsi="Times New Roman"/>
          <w:b/>
          <w:sz w:val="24"/>
        </w:rPr>
        <w:t xml:space="preserve">от </w:t>
      </w:r>
      <w:r w:rsidR="00D76957" w:rsidRPr="00855355">
        <w:rPr>
          <w:rFonts w:ascii="Times New Roman" w:hAnsi="Times New Roman"/>
          <w:b/>
          <w:sz w:val="24"/>
        </w:rPr>
        <w:t>23</w:t>
      </w:r>
      <w:r w:rsidR="00B1133C" w:rsidRPr="00855355">
        <w:rPr>
          <w:rFonts w:ascii="Times New Roman" w:hAnsi="Times New Roman"/>
          <w:b/>
          <w:sz w:val="24"/>
        </w:rPr>
        <w:t xml:space="preserve"> </w:t>
      </w:r>
      <w:r w:rsidR="00586A81" w:rsidRPr="00855355">
        <w:rPr>
          <w:rFonts w:ascii="Times New Roman" w:hAnsi="Times New Roman"/>
          <w:b/>
          <w:sz w:val="24"/>
        </w:rPr>
        <w:t>ноя</w:t>
      </w:r>
      <w:r w:rsidR="00B1133C" w:rsidRPr="00855355">
        <w:rPr>
          <w:rFonts w:ascii="Times New Roman" w:hAnsi="Times New Roman"/>
          <w:b/>
          <w:sz w:val="24"/>
        </w:rPr>
        <w:t>бря</w:t>
      </w:r>
      <w:r w:rsidR="0082457B" w:rsidRPr="00855355">
        <w:rPr>
          <w:rFonts w:ascii="Times New Roman" w:hAnsi="Times New Roman"/>
          <w:b/>
          <w:sz w:val="24"/>
        </w:rPr>
        <w:t xml:space="preserve"> </w:t>
      </w:r>
      <w:r w:rsidR="008635C8" w:rsidRPr="00855355">
        <w:rPr>
          <w:rFonts w:ascii="Times New Roman" w:hAnsi="Times New Roman"/>
          <w:b/>
          <w:sz w:val="24"/>
        </w:rPr>
        <w:t>201</w:t>
      </w:r>
      <w:r w:rsidR="00B1133C" w:rsidRPr="00855355">
        <w:rPr>
          <w:rFonts w:ascii="Times New Roman" w:hAnsi="Times New Roman"/>
          <w:b/>
          <w:sz w:val="24"/>
        </w:rPr>
        <w:t>7</w:t>
      </w:r>
      <w:r w:rsidR="0002219D" w:rsidRPr="00855355">
        <w:rPr>
          <w:rFonts w:ascii="Times New Roman" w:hAnsi="Times New Roman"/>
          <w:b/>
          <w:sz w:val="24"/>
        </w:rPr>
        <w:t xml:space="preserve"> г</w:t>
      </w:r>
      <w:r w:rsidR="00CC7328" w:rsidRPr="00855355">
        <w:rPr>
          <w:rFonts w:ascii="Times New Roman" w:hAnsi="Times New Roman"/>
          <w:b/>
          <w:sz w:val="24"/>
        </w:rPr>
        <w:t>ода</w:t>
      </w:r>
      <w:r w:rsidR="00820E7D" w:rsidRPr="00855355">
        <w:rPr>
          <w:rFonts w:ascii="Times New Roman" w:hAnsi="Times New Roman"/>
          <w:b/>
          <w:sz w:val="24"/>
        </w:rPr>
        <w:t xml:space="preserve">                      </w:t>
      </w:r>
      <w:r w:rsidR="00A16AB6" w:rsidRPr="00855355">
        <w:rPr>
          <w:rFonts w:ascii="Times New Roman" w:hAnsi="Times New Roman"/>
          <w:b/>
          <w:sz w:val="24"/>
        </w:rPr>
        <w:t xml:space="preserve"> </w:t>
      </w:r>
      <w:r w:rsidR="0002219D" w:rsidRPr="00855355">
        <w:rPr>
          <w:rFonts w:ascii="Times New Roman" w:hAnsi="Times New Roman"/>
          <w:b/>
          <w:sz w:val="24"/>
        </w:rPr>
        <w:t xml:space="preserve">                     </w:t>
      </w:r>
      <w:r w:rsidR="00C93B7A" w:rsidRPr="00855355">
        <w:rPr>
          <w:rFonts w:ascii="Times New Roman" w:hAnsi="Times New Roman"/>
          <w:b/>
          <w:sz w:val="24"/>
        </w:rPr>
        <w:t xml:space="preserve">                       </w:t>
      </w:r>
      <w:r w:rsidR="0002219D" w:rsidRPr="00855355">
        <w:rPr>
          <w:rFonts w:ascii="Times New Roman" w:hAnsi="Times New Roman"/>
          <w:b/>
          <w:sz w:val="24"/>
        </w:rPr>
        <w:t xml:space="preserve">                 </w:t>
      </w:r>
      <w:r w:rsidR="006F1D82" w:rsidRPr="00855355">
        <w:rPr>
          <w:rFonts w:ascii="Times New Roman" w:hAnsi="Times New Roman"/>
          <w:b/>
          <w:sz w:val="24"/>
        </w:rPr>
        <w:t xml:space="preserve"> </w:t>
      </w:r>
      <w:r w:rsidR="00EA3CF1" w:rsidRPr="00855355">
        <w:rPr>
          <w:rFonts w:ascii="Times New Roman" w:hAnsi="Times New Roman"/>
          <w:b/>
          <w:sz w:val="24"/>
        </w:rPr>
        <w:t xml:space="preserve">            </w:t>
      </w:r>
      <w:r w:rsidR="00B1133C" w:rsidRPr="00855355">
        <w:rPr>
          <w:rFonts w:ascii="Times New Roman" w:hAnsi="Times New Roman"/>
          <w:b/>
          <w:sz w:val="24"/>
        </w:rPr>
        <w:t xml:space="preserve">  </w:t>
      </w:r>
      <w:r w:rsidR="00586A81" w:rsidRPr="00855355">
        <w:rPr>
          <w:rFonts w:ascii="Times New Roman" w:hAnsi="Times New Roman"/>
          <w:b/>
          <w:sz w:val="24"/>
        </w:rPr>
        <w:t xml:space="preserve">  </w:t>
      </w:r>
      <w:r w:rsidR="000A2225" w:rsidRPr="00855355">
        <w:rPr>
          <w:rFonts w:ascii="Times New Roman" w:hAnsi="Times New Roman"/>
          <w:b/>
          <w:sz w:val="24"/>
        </w:rPr>
        <w:t xml:space="preserve">    </w:t>
      </w:r>
      <w:r w:rsidR="00586A81" w:rsidRPr="00855355">
        <w:rPr>
          <w:rFonts w:ascii="Times New Roman" w:hAnsi="Times New Roman"/>
          <w:b/>
          <w:sz w:val="24"/>
        </w:rPr>
        <w:t xml:space="preserve">  </w:t>
      </w:r>
      <w:r w:rsidR="00B1133C" w:rsidRPr="00855355">
        <w:rPr>
          <w:rFonts w:ascii="Times New Roman" w:hAnsi="Times New Roman"/>
          <w:b/>
          <w:sz w:val="24"/>
        </w:rPr>
        <w:t xml:space="preserve">     </w:t>
      </w:r>
      <w:r w:rsidR="0002219D" w:rsidRPr="00855355">
        <w:rPr>
          <w:rFonts w:ascii="Times New Roman" w:hAnsi="Times New Roman"/>
          <w:b/>
          <w:sz w:val="24"/>
        </w:rPr>
        <w:t>№</w:t>
      </w:r>
      <w:r w:rsidR="00653232" w:rsidRPr="00855355">
        <w:rPr>
          <w:rFonts w:ascii="Times New Roman" w:hAnsi="Times New Roman"/>
          <w:b/>
          <w:sz w:val="24"/>
        </w:rPr>
        <w:t xml:space="preserve"> 100</w:t>
      </w:r>
    </w:p>
    <w:p w:rsidR="0002219D" w:rsidRPr="00855355" w:rsidRDefault="0002219D" w:rsidP="00584126">
      <w:pPr>
        <w:ind w:firstLine="567"/>
        <w:rPr>
          <w:rFonts w:ascii="Times New Roman" w:hAnsi="Times New Roman"/>
          <w:b/>
        </w:rPr>
      </w:pPr>
    </w:p>
    <w:p w:rsidR="0002219D" w:rsidRPr="00855355" w:rsidRDefault="0002219D" w:rsidP="00584126">
      <w:pPr>
        <w:jc w:val="center"/>
        <w:rPr>
          <w:rFonts w:ascii="Times New Roman" w:hAnsi="Times New Roman"/>
          <w:sz w:val="24"/>
        </w:rPr>
      </w:pPr>
      <w:r w:rsidRPr="00855355">
        <w:rPr>
          <w:rFonts w:ascii="Times New Roman" w:hAnsi="Times New Roman"/>
          <w:sz w:val="24"/>
        </w:rPr>
        <w:t>г. Петрозаводск</w:t>
      </w:r>
    </w:p>
    <w:p w:rsidR="0002219D" w:rsidRPr="00855355" w:rsidRDefault="0002219D">
      <w:pPr>
        <w:ind w:firstLine="567"/>
        <w:rPr>
          <w:rFonts w:ascii="Times New Roman" w:hAnsi="Times New Roman"/>
          <w:b/>
          <w:sz w:val="16"/>
          <w:szCs w:val="16"/>
        </w:rPr>
      </w:pPr>
    </w:p>
    <w:p w:rsidR="007215C8" w:rsidRPr="00855355" w:rsidRDefault="007215C8">
      <w:pPr>
        <w:ind w:firstLine="567"/>
        <w:rPr>
          <w:rFonts w:ascii="Times New Roman" w:hAnsi="Times New Roman"/>
          <w:b/>
          <w:sz w:val="16"/>
          <w:szCs w:val="16"/>
        </w:rPr>
      </w:pPr>
    </w:p>
    <w:p w:rsidR="0002219D" w:rsidRPr="00855355" w:rsidRDefault="006A46CA" w:rsidP="000371F6">
      <w:pPr>
        <w:pStyle w:val="7"/>
        <w:spacing w:line="240" w:lineRule="auto"/>
        <w:ind w:left="0"/>
      </w:pPr>
      <w:r w:rsidRPr="00855355">
        <w:t>О тарифах</w:t>
      </w:r>
      <w:r w:rsidR="00B65127" w:rsidRPr="00855355">
        <w:t xml:space="preserve"> </w:t>
      </w:r>
      <w:r w:rsidR="000371F6" w:rsidRPr="00855355">
        <w:t>муниц</w:t>
      </w:r>
      <w:r w:rsidR="004F53A1" w:rsidRPr="00855355">
        <w:t>и</w:t>
      </w:r>
      <w:r w:rsidR="000371F6" w:rsidRPr="00855355">
        <w:t>пального унитарного предприятия «</w:t>
      </w:r>
      <w:r w:rsidR="00D76957" w:rsidRPr="00855355">
        <w:t>Медвежьегорское энергосетевое предприятие</w:t>
      </w:r>
      <w:r w:rsidR="00586A81" w:rsidRPr="00855355">
        <w:t>»</w:t>
      </w:r>
      <w:r w:rsidR="000371F6" w:rsidRPr="00855355">
        <w:t xml:space="preserve"> </w:t>
      </w:r>
      <w:r w:rsidR="0002219D" w:rsidRPr="00855355">
        <w:t xml:space="preserve">на </w:t>
      </w:r>
      <w:r w:rsidR="003F11B8" w:rsidRPr="00855355">
        <w:t>захоронение твердых коммунальных отходов</w:t>
      </w:r>
    </w:p>
    <w:p w:rsidR="000371F6" w:rsidRPr="00855355" w:rsidRDefault="000371F6" w:rsidP="005C1514">
      <w:pPr>
        <w:spacing w:line="360" w:lineRule="auto"/>
        <w:ind w:left="-142" w:firstLine="709"/>
        <w:jc w:val="both"/>
        <w:rPr>
          <w:rFonts w:ascii="Times New Roman" w:hAnsi="Times New Roman"/>
          <w:sz w:val="24"/>
        </w:rPr>
      </w:pPr>
    </w:p>
    <w:p w:rsidR="002A6519" w:rsidRPr="00855355" w:rsidRDefault="002A6519" w:rsidP="005C1514">
      <w:pPr>
        <w:spacing w:line="360" w:lineRule="auto"/>
        <w:ind w:left="-142" w:firstLine="709"/>
        <w:jc w:val="both"/>
        <w:rPr>
          <w:rFonts w:ascii="Times New Roman" w:hAnsi="Times New Roman"/>
          <w:sz w:val="24"/>
        </w:rPr>
      </w:pPr>
      <w:r w:rsidRPr="00855355">
        <w:rPr>
          <w:rFonts w:ascii="Times New Roman" w:hAnsi="Times New Roman"/>
          <w:sz w:val="24"/>
        </w:rPr>
        <w:t>В соответ</w:t>
      </w:r>
      <w:r w:rsidR="003F11B8" w:rsidRPr="00855355">
        <w:rPr>
          <w:rFonts w:ascii="Times New Roman" w:hAnsi="Times New Roman"/>
          <w:sz w:val="24"/>
        </w:rPr>
        <w:t>ствии с Федеральным законом от 24 июня 1998 года № 89</w:t>
      </w:r>
      <w:r w:rsidR="00A373CC" w:rsidRPr="00855355">
        <w:rPr>
          <w:rFonts w:ascii="Times New Roman" w:hAnsi="Times New Roman"/>
          <w:sz w:val="24"/>
        </w:rPr>
        <w:t xml:space="preserve">-ФЗ </w:t>
      </w:r>
      <w:r w:rsidRPr="00855355">
        <w:rPr>
          <w:rFonts w:ascii="Times New Roman" w:hAnsi="Times New Roman"/>
          <w:sz w:val="24"/>
        </w:rPr>
        <w:t>«О</w:t>
      </w:r>
      <w:r w:rsidR="003F11B8" w:rsidRPr="00855355">
        <w:rPr>
          <w:rFonts w:ascii="Times New Roman" w:hAnsi="Times New Roman"/>
          <w:sz w:val="24"/>
        </w:rPr>
        <w:t>б отходах производства и потребления</w:t>
      </w:r>
      <w:r w:rsidRPr="00855355">
        <w:rPr>
          <w:rFonts w:ascii="Times New Roman" w:hAnsi="Times New Roman"/>
          <w:sz w:val="24"/>
        </w:rPr>
        <w:t>», постановлением Правител</w:t>
      </w:r>
      <w:r w:rsidR="003F11B8" w:rsidRPr="00855355">
        <w:rPr>
          <w:rFonts w:ascii="Times New Roman" w:hAnsi="Times New Roman"/>
          <w:sz w:val="24"/>
        </w:rPr>
        <w:t>ьства Российской Федерации от 30 мая 2016</w:t>
      </w:r>
      <w:r w:rsidRPr="00855355">
        <w:rPr>
          <w:rFonts w:ascii="Times New Roman" w:hAnsi="Times New Roman"/>
          <w:sz w:val="24"/>
        </w:rPr>
        <w:t xml:space="preserve"> года</w:t>
      </w:r>
      <w:r w:rsidR="00F94837" w:rsidRPr="00855355">
        <w:rPr>
          <w:rFonts w:ascii="Times New Roman" w:hAnsi="Times New Roman"/>
          <w:sz w:val="24"/>
        </w:rPr>
        <w:t xml:space="preserve"> </w:t>
      </w:r>
      <w:r w:rsidR="009A7678" w:rsidRPr="00855355">
        <w:rPr>
          <w:rFonts w:ascii="Times New Roman" w:hAnsi="Times New Roman"/>
          <w:sz w:val="24"/>
        </w:rPr>
        <w:t xml:space="preserve"> </w:t>
      </w:r>
      <w:r w:rsidR="003F11B8" w:rsidRPr="00855355">
        <w:rPr>
          <w:rFonts w:ascii="Times New Roman" w:hAnsi="Times New Roman"/>
          <w:sz w:val="24"/>
        </w:rPr>
        <w:t>№ 484</w:t>
      </w:r>
      <w:r w:rsidRPr="00855355">
        <w:rPr>
          <w:rFonts w:ascii="Times New Roman" w:hAnsi="Times New Roman"/>
          <w:sz w:val="24"/>
        </w:rPr>
        <w:t xml:space="preserve"> «О </w:t>
      </w:r>
      <w:r w:rsidR="003F11B8" w:rsidRPr="00855355">
        <w:rPr>
          <w:rFonts w:ascii="Times New Roman" w:hAnsi="Times New Roman"/>
          <w:sz w:val="24"/>
        </w:rPr>
        <w:t>ценообразовании в области обращения с твердыми коммунальными отходами</w:t>
      </w:r>
      <w:r w:rsidRPr="00855355">
        <w:rPr>
          <w:rFonts w:ascii="Times New Roman" w:hAnsi="Times New Roman"/>
          <w:sz w:val="24"/>
        </w:rPr>
        <w:t>», постановлением Правительства Республики Карели</w:t>
      </w:r>
      <w:r w:rsidR="00357F8B" w:rsidRPr="00855355">
        <w:rPr>
          <w:rFonts w:ascii="Times New Roman" w:hAnsi="Times New Roman"/>
          <w:sz w:val="24"/>
        </w:rPr>
        <w:t>я от</w:t>
      </w:r>
      <w:r w:rsidR="003F11B8" w:rsidRPr="00855355">
        <w:rPr>
          <w:rFonts w:ascii="Times New Roman" w:hAnsi="Times New Roman"/>
          <w:sz w:val="24"/>
        </w:rPr>
        <w:t xml:space="preserve"> </w:t>
      </w:r>
      <w:r w:rsidRPr="00855355">
        <w:rPr>
          <w:rFonts w:ascii="Times New Roman" w:hAnsi="Times New Roman"/>
          <w:sz w:val="24"/>
        </w:rPr>
        <w:t>1</w:t>
      </w:r>
      <w:r w:rsidR="009946B0" w:rsidRPr="00855355">
        <w:rPr>
          <w:rFonts w:ascii="Times New Roman" w:hAnsi="Times New Roman"/>
          <w:sz w:val="24"/>
        </w:rPr>
        <w:t xml:space="preserve"> ноября </w:t>
      </w:r>
      <w:r w:rsidR="00A373CC" w:rsidRPr="00855355">
        <w:rPr>
          <w:rFonts w:ascii="Times New Roman" w:hAnsi="Times New Roman"/>
          <w:sz w:val="24"/>
        </w:rPr>
        <w:t>2010 года № 232-П «Об </w:t>
      </w:r>
      <w:r w:rsidRPr="00855355">
        <w:rPr>
          <w:rFonts w:ascii="Times New Roman" w:hAnsi="Times New Roman"/>
          <w:sz w:val="24"/>
        </w:rPr>
        <w:t>утверждении Положения о Государственном комитете Республики Карелия по ценам и тарифам»,</w:t>
      </w:r>
      <w:r w:rsidR="003F11B8" w:rsidRPr="00855355">
        <w:rPr>
          <w:rFonts w:ascii="Times New Roman" w:hAnsi="Times New Roman"/>
          <w:sz w:val="24"/>
        </w:rPr>
        <w:t xml:space="preserve"> </w:t>
      </w:r>
      <w:r w:rsidRPr="00855355">
        <w:rPr>
          <w:rFonts w:ascii="Times New Roman" w:hAnsi="Times New Roman"/>
          <w:sz w:val="24"/>
        </w:rPr>
        <w:t>Государственный комитет Республики Карелия по ценам и тарифам постановляет:</w:t>
      </w:r>
    </w:p>
    <w:p w:rsidR="009F79FB" w:rsidRPr="00855355" w:rsidRDefault="009F79FB" w:rsidP="00FA70EF">
      <w:pPr>
        <w:numPr>
          <w:ilvl w:val="0"/>
          <w:numId w:val="18"/>
        </w:numPr>
        <w:tabs>
          <w:tab w:val="clear" w:pos="1854"/>
          <w:tab w:val="num" w:pos="993"/>
          <w:tab w:val="left" w:pos="2410"/>
        </w:tabs>
        <w:spacing w:line="360" w:lineRule="auto"/>
        <w:ind w:left="-142" w:firstLine="709"/>
        <w:jc w:val="both"/>
        <w:rPr>
          <w:rFonts w:ascii="Times New Roman" w:hAnsi="Times New Roman"/>
          <w:sz w:val="24"/>
        </w:rPr>
      </w:pPr>
      <w:r w:rsidRPr="00855355">
        <w:rPr>
          <w:rFonts w:ascii="Times New Roman" w:hAnsi="Times New Roman"/>
          <w:sz w:val="24"/>
        </w:rPr>
        <w:t xml:space="preserve">Утвердить </w:t>
      </w:r>
      <w:r w:rsidR="000371F6" w:rsidRPr="00855355">
        <w:rPr>
          <w:rFonts w:ascii="Times New Roman" w:hAnsi="Times New Roman"/>
          <w:sz w:val="24"/>
        </w:rPr>
        <w:t>муниципальному унитарному предприятию «</w:t>
      </w:r>
      <w:r w:rsidR="00D76957" w:rsidRPr="00855355">
        <w:rPr>
          <w:rFonts w:ascii="Times New Roman" w:hAnsi="Times New Roman"/>
          <w:sz w:val="24"/>
        </w:rPr>
        <w:t>Медвежьегорское энергосетевое предприятие</w:t>
      </w:r>
      <w:r w:rsidR="00572CB7" w:rsidRPr="00855355">
        <w:rPr>
          <w:rFonts w:ascii="Times New Roman" w:hAnsi="Times New Roman"/>
          <w:sz w:val="24"/>
        </w:rPr>
        <w:t xml:space="preserve">» </w:t>
      </w:r>
      <w:r w:rsidR="00662E4B" w:rsidRPr="00855355">
        <w:rPr>
          <w:rFonts w:ascii="Times New Roman" w:hAnsi="Times New Roman"/>
          <w:sz w:val="24"/>
        </w:rPr>
        <w:t xml:space="preserve">производственную программу </w:t>
      </w:r>
      <w:r w:rsidRPr="00855355">
        <w:rPr>
          <w:rFonts w:ascii="Times New Roman" w:hAnsi="Times New Roman"/>
          <w:sz w:val="24"/>
        </w:rPr>
        <w:t xml:space="preserve">по </w:t>
      </w:r>
      <w:r w:rsidR="003F11B8" w:rsidRPr="00855355">
        <w:rPr>
          <w:rFonts w:ascii="Times New Roman" w:hAnsi="Times New Roman"/>
          <w:sz w:val="24"/>
        </w:rPr>
        <w:t>захоронению твердых коммунальных отходов</w:t>
      </w:r>
      <w:r w:rsidRPr="00855355">
        <w:rPr>
          <w:rFonts w:ascii="Times New Roman" w:hAnsi="Times New Roman"/>
          <w:sz w:val="24"/>
        </w:rPr>
        <w:t xml:space="preserve"> на период</w:t>
      </w:r>
      <w:r w:rsidR="00A373CC" w:rsidRPr="00855355">
        <w:rPr>
          <w:rFonts w:ascii="Times New Roman" w:hAnsi="Times New Roman"/>
          <w:sz w:val="24"/>
        </w:rPr>
        <w:t xml:space="preserve"> </w:t>
      </w:r>
      <w:r w:rsidRPr="00855355">
        <w:rPr>
          <w:rFonts w:ascii="Times New Roman" w:hAnsi="Times New Roman"/>
          <w:sz w:val="24"/>
        </w:rPr>
        <w:t>с</w:t>
      </w:r>
      <w:r w:rsidR="005E2075" w:rsidRPr="00855355">
        <w:rPr>
          <w:rFonts w:ascii="Times New Roman" w:hAnsi="Times New Roman"/>
          <w:sz w:val="24"/>
        </w:rPr>
        <w:t xml:space="preserve"> </w:t>
      </w:r>
      <w:r w:rsidR="000A4AB4" w:rsidRPr="00855355">
        <w:rPr>
          <w:rFonts w:ascii="Times New Roman" w:hAnsi="Times New Roman"/>
          <w:sz w:val="24"/>
        </w:rPr>
        <w:t>1</w:t>
      </w:r>
      <w:r w:rsidR="00A373CC" w:rsidRPr="00855355">
        <w:rPr>
          <w:rFonts w:ascii="Times New Roman" w:hAnsi="Times New Roman"/>
          <w:sz w:val="24"/>
        </w:rPr>
        <w:t> </w:t>
      </w:r>
      <w:r w:rsidR="00C214F1" w:rsidRPr="00855355">
        <w:rPr>
          <w:rFonts w:ascii="Times New Roman" w:hAnsi="Times New Roman"/>
          <w:sz w:val="24"/>
        </w:rPr>
        <w:t>января</w:t>
      </w:r>
      <w:r w:rsidR="00572CB7" w:rsidRPr="00855355">
        <w:rPr>
          <w:rFonts w:ascii="Times New Roman" w:hAnsi="Times New Roman"/>
          <w:sz w:val="24"/>
        </w:rPr>
        <w:t xml:space="preserve"> 2018</w:t>
      </w:r>
      <w:r w:rsidR="00F94837" w:rsidRPr="00855355">
        <w:rPr>
          <w:rFonts w:ascii="Times New Roman" w:hAnsi="Times New Roman"/>
          <w:sz w:val="24"/>
        </w:rPr>
        <w:t xml:space="preserve"> года по </w:t>
      </w:r>
      <w:r w:rsidRPr="00855355">
        <w:rPr>
          <w:rFonts w:ascii="Times New Roman" w:hAnsi="Times New Roman"/>
          <w:sz w:val="24"/>
        </w:rPr>
        <w:t>3</w:t>
      </w:r>
      <w:r w:rsidR="00572CB7" w:rsidRPr="00855355">
        <w:rPr>
          <w:rFonts w:ascii="Times New Roman" w:hAnsi="Times New Roman"/>
          <w:sz w:val="24"/>
        </w:rPr>
        <w:t>1 декабря 2020</w:t>
      </w:r>
      <w:r w:rsidR="0082457B" w:rsidRPr="00855355">
        <w:rPr>
          <w:rFonts w:ascii="Times New Roman" w:hAnsi="Times New Roman"/>
          <w:sz w:val="24"/>
        </w:rPr>
        <w:t xml:space="preserve"> года согласно приложению</w:t>
      </w:r>
      <w:r w:rsidRPr="00855355">
        <w:rPr>
          <w:rFonts w:ascii="Times New Roman" w:hAnsi="Times New Roman"/>
          <w:sz w:val="24"/>
        </w:rPr>
        <w:t xml:space="preserve"> 1.</w:t>
      </w:r>
    </w:p>
    <w:p w:rsidR="00165454" w:rsidRPr="00855355" w:rsidRDefault="0002219D" w:rsidP="00FA70EF">
      <w:pPr>
        <w:numPr>
          <w:ilvl w:val="0"/>
          <w:numId w:val="18"/>
        </w:numPr>
        <w:tabs>
          <w:tab w:val="clear" w:pos="1854"/>
          <w:tab w:val="num" w:pos="993"/>
          <w:tab w:val="left" w:pos="2410"/>
        </w:tabs>
        <w:spacing w:line="360" w:lineRule="auto"/>
        <w:ind w:left="-142" w:firstLine="709"/>
        <w:jc w:val="both"/>
        <w:rPr>
          <w:rFonts w:ascii="Times New Roman" w:hAnsi="Times New Roman"/>
          <w:sz w:val="24"/>
        </w:rPr>
      </w:pPr>
      <w:r w:rsidRPr="00855355">
        <w:rPr>
          <w:rFonts w:ascii="Times New Roman" w:hAnsi="Times New Roman"/>
          <w:sz w:val="24"/>
        </w:rPr>
        <w:t>Установить</w:t>
      </w:r>
      <w:r w:rsidR="00DE6D90" w:rsidRPr="00855355">
        <w:rPr>
          <w:rFonts w:ascii="Times New Roman" w:hAnsi="Times New Roman"/>
          <w:sz w:val="24"/>
        </w:rPr>
        <w:t xml:space="preserve"> </w:t>
      </w:r>
      <w:r w:rsidR="000371F6" w:rsidRPr="00855355">
        <w:rPr>
          <w:rFonts w:ascii="Times New Roman" w:hAnsi="Times New Roman"/>
          <w:sz w:val="24"/>
        </w:rPr>
        <w:t xml:space="preserve">муниципальному унитарному предприятию </w:t>
      </w:r>
      <w:r w:rsidR="00586A81" w:rsidRPr="00855355">
        <w:rPr>
          <w:rFonts w:ascii="Times New Roman" w:hAnsi="Times New Roman"/>
          <w:sz w:val="24"/>
        </w:rPr>
        <w:t>«</w:t>
      </w:r>
      <w:r w:rsidR="00D76957" w:rsidRPr="00855355">
        <w:rPr>
          <w:rFonts w:ascii="Times New Roman" w:hAnsi="Times New Roman"/>
          <w:sz w:val="24"/>
        </w:rPr>
        <w:t>Медвежьегорское энергосетевое предприятие</w:t>
      </w:r>
      <w:r w:rsidR="00586A81" w:rsidRPr="00855355">
        <w:rPr>
          <w:rFonts w:ascii="Times New Roman" w:hAnsi="Times New Roman"/>
          <w:sz w:val="24"/>
        </w:rPr>
        <w:t>»</w:t>
      </w:r>
      <w:r w:rsidR="000371F6" w:rsidRPr="00855355">
        <w:rPr>
          <w:rFonts w:ascii="Times New Roman" w:hAnsi="Times New Roman"/>
          <w:sz w:val="24"/>
        </w:rPr>
        <w:t xml:space="preserve"> </w:t>
      </w:r>
      <w:r w:rsidR="003F11B8" w:rsidRPr="00855355">
        <w:rPr>
          <w:rFonts w:ascii="Times New Roman" w:hAnsi="Times New Roman"/>
          <w:sz w:val="24"/>
        </w:rPr>
        <w:t xml:space="preserve">предельные </w:t>
      </w:r>
      <w:r w:rsidR="0082457B" w:rsidRPr="00855355">
        <w:rPr>
          <w:rFonts w:ascii="Times New Roman" w:hAnsi="Times New Roman"/>
          <w:sz w:val="24"/>
        </w:rPr>
        <w:t xml:space="preserve">тарифы </w:t>
      </w:r>
      <w:r w:rsidRPr="00855355">
        <w:rPr>
          <w:rFonts w:ascii="Times New Roman" w:hAnsi="Times New Roman"/>
          <w:sz w:val="24"/>
        </w:rPr>
        <w:t xml:space="preserve">на </w:t>
      </w:r>
      <w:r w:rsidR="003F11B8" w:rsidRPr="00855355">
        <w:rPr>
          <w:rFonts w:ascii="Times New Roman" w:hAnsi="Times New Roman"/>
          <w:sz w:val="24"/>
        </w:rPr>
        <w:t xml:space="preserve">захоронение твердых коммунальных отходов </w:t>
      </w:r>
      <w:r w:rsidR="00572CB7" w:rsidRPr="00855355">
        <w:rPr>
          <w:rFonts w:ascii="Times New Roman" w:hAnsi="Times New Roman"/>
          <w:sz w:val="24"/>
        </w:rPr>
        <w:t>с 1 января 2018</w:t>
      </w:r>
      <w:r w:rsidR="004F53A1" w:rsidRPr="00855355">
        <w:rPr>
          <w:rFonts w:ascii="Times New Roman" w:hAnsi="Times New Roman"/>
          <w:sz w:val="24"/>
        </w:rPr>
        <w:t> </w:t>
      </w:r>
      <w:r w:rsidR="00C214F1" w:rsidRPr="00855355">
        <w:rPr>
          <w:rFonts w:ascii="Times New Roman" w:hAnsi="Times New Roman"/>
          <w:sz w:val="24"/>
        </w:rPr>
        <w:t>года по</w:t>
      </w:r>
      <w:r w:rsidR="009A7678" w:rsidRPr="00855355">
        <w:rPr>
          <w:rFonts w:ascii="Times New Roman" w:hAnsi="Times New Roman"/>
          <w:sz w:val="24"/>
        </w:rPr>
        <w:t xml:space="preserve"> </w:t>
      </w:r>
      <w:r w:rsidR="00A373CC" w:rsidRPr="00855355">
        <w:rPr>
          <w:rFonts w:ascii="Times New Roman" w:hAnsi="Times New Roman"/>
          <w:sz w:val="24"/>
        </w:rPr>
        <w:t>31 </w:t>
      </w:r>
      <w:r w:rsidR="00572CB7" w:rsidRPr="00855355">
        <w:rPr>
          <w:rFonts w:ascii="Times New Roman" w:hAnsi="Times New Roman"/>
          <w:sz w:val="24"/>
        </w:rPr>
        <w:t>декабря</w:t>
      </w:r>
      <w:r w:rsidR="005E2075" w:rsidRPr="00855355">
        <w:rPr>
          <w:rFonts w:ascii="Times New Roman" w:hAnsi="Times New Roman"/>
          <w:sz w:val="24"/>
        </w:rPr>
        <w:t xml:space="preserve"> </w:t>
      </w:r>
      <w:r w:rsidR="00572CB7" w:rsidRPr="00855355">
        <w:rPr>
          <w:rFonts w:ascii="Times New Roman" w:hAnsi="Times New Roman"/>
          <w:sz w:val="24"/>
        </w:rPr>
        <w:t>2020</w:t>
      </w:r>
      <w:r w:rsidR="0082457B" w:rsidRPr="00855355">
        <w:rPr>
          <w:rFonts w:ascii="Times New Roman" w:hAnsi="Times New Roman"/>
          <w:sz w:val="24"/>
        </w:rPr>
        <w:t xml:space="preserve"> года </w:t>
      </w:r>
      <w:r w:rsidR="003F11B8" w:rsidRPr="00855355">
        <w:rPr>
          <w:rFonts w:ascii="Times New Roman" w:hAnsi="Times New Roman"/>
          <w:sz w:val="24"/>
        </w:rPr>
        <w:t>согласно приложению 2</w:t>
      </w:r>
      <w:r w:rsidR="00F86211" w:rsidRPr="00855355">
        <w:rPr>
          <w:rFonts w:ascii="Times New Roman" w:hAnsi="Times New Roman"/>
          <w:sz w:val="24"/>
        </w:rPr>
        <w:t>.</w:t>
      </w:r>
      <w:r w:rsidR="008635C8" w:rsidRPr="00855355">
        <w:rPr>
          <w:rFonts w:ascii="Times New Roman" w:hAnsi="Times New Roman"/>
          <w:sz w:val="24"/>
        </w:rPr>
        <w:t xml:space="preserve"> </w:t>
      </w:r>
    </w:p>
    <w:p w:rsidR="00165454" w:rsidRPr="00855355" w:rsidRDefault="000D3BB6" w:rsidP="00572CB7">
      <w:pPr>
        <w:numPr>
          <w:ilvl w:val="0"/>
          <w:numId w:val="18"/>
        </w:numPr>
        <w:tabs>
          <w:tab w:val="clear" w:pos="1854"/>
          <w:tab w:val="num" w:pos="993"/>
          <w:tab w:val="left" w:pos="2410"/>
        </w:tabs>
        <w:spacing w:line="360" w:lineRule="auto"/>
        <w:ind w:left="-142" w:firstLine="709"/>
        <w:jc w:val="both"/>
        <w:rPr>
          <w:rFonts w:ascii="Times New Roman" w:hAnsi="Times New Roman"/>
          <w:sz w:val="24"/>
        </w:rPr>
      </w:pPr>
      <w:r w:rsidRPr="00855355">
        <w:rPr>
          <w:rFonts w:ascii="Times New Roman" w:hAnsi="Times New Roman"/>
          <w:sz w:val="24"/>
        </w:rPr>
        <w:t xml:space="preserve">Установить долгосрочные параметры регулирования тарифов </w:t>
      </w:r>
      <w:r w:rsidR="000371F6" w:rsidRPr="00855355">
        <w:rPr>
          <w:rFonts w:ascii="Times New Roman" w:hAnsi="Times New Roman"/>
          <w:sz w:val="24"/>
        </w:rPr>
        <w:t xml:space="preserve">муниципального унитарного предприятия </w:t>
      </w:r>
      <w:r w:rsidR="00586A81" w:rsidRPr="00855355">
        <w:rPr>
          <w:rFonts w:ascii="Times New Roman" w:hAnsi="Times New Roman"/>
          <w:sz w:val="24"/>
        </w:rPr>
        <w:t>«</w:t>
      </w:r>
      <w:r w:rsidR="00D76957" w:rsidRPr="00855355">
        <w:rPr>
          <w:rFonts w:ascii="Times New Roman" w:hAnsi="Times New Roman"/>
          <w:sz w:val="24"/>
        </w:rPr>
        <w:t>Медвежьегорское энергосетевое предприятие</w:t>
      </w:r>
      <w:r w:rsidR="00586A81" w:rsidRPr="00855355">
        <w:rPr>
          <w:rFonts w:ascii="Times New Roman" w:hAnsi="Times New Roman"/>
          <w:sz w:val="24"/>
        </w:rPr>
        <w:t>»</w:t>
      </w:r>
      <w:r w:rsidR="00895B17" w:rsidRPr="00855355">
        <w:rPr>
          <w:rFonts w:ascii="Times New Roman" w:hAnsi="Times New Roman"/>
          <w:sz w:val="24"/>
        </w:rPr>
        <w:t xml:space="preserve"> </w:t>
      </w:r>
      <w:r w:rsidR="000371F6" w:rsidRPr="00855355">
        <w:rPr>
          <w:rFonts w:ascii="Times New Roman" w:hAnsi="Times New Roman"/>
          <w:sz w:val="24"/>
        </w:rPr>
        <w:t>н</w:t>
      </w:r>
      <w:r w:rsidRPr="00855355">
        <w:rPr>
          <w:rFonts w:ascii="Times New Roman" w:hAnsi="Times New Roman"/>
          <w:sz w:val="24"/>
        </w:rPr>
        <w:t xml:space="preserve">а </w:t>
      </w:r>
      <w:r w:rsidR="00A71D1F" w:rsidRPr="00855355">
        <w:rPr>
          <w:rFonts w:ascii="Times New Roman" w:hAnsi="Times New Roman"/>
          <w:sz w:val="24"/>
        </w:rPr>
        <w:t xml:space="preserve">захоронение твердых коммунальных отходов </w:t>
      </w:r>
      <w:r w:rsidR="0082457B" w:rsidRPr="00855355">
        <w:rPr>
          <w:rFonts w:ascii="Times New Roman" w:hAnsi="Times New Roman"/>
          <w:sz w:val="24"/>
        </w:rPr>
        <w:t xml:space="preserve">согласно приложению </w:t>
      </w:r>
      <w:r w:rsidR="00A71D1F" w:rsidRPr="00855355">
        <w:rPr>
          <w:rFonts w:ascii="Times New Roman" w:hAnsi="Times New Roman"/>
          <w:sz w:val="24"/>
        </w:rPr>
        <w:t>3</w:t>
      </w:r>
      <w:r w:rsidRPr="00855355">
        <w:rPr>
          <w:rFonts w:ascii="Times New Roman" w:hAnsi="Times New Roman"/>
          <w:sz w:val="24"/>
        </w:rPr>
        <w:t>.</w:t>
      </w:r>
    </w:p>
    <w:p w:rsidR="00D562B0" w:rsidRPr="00855355" w:rsidRDefault="00D562B0" w:rsidP="00C171A8">
      <w:pPr>
        <w:ind w:left="-142" w:firstLine="709"/>
        <w:jc w:val="both"/>
        <w:rPr>
          <w:rFonts w:ascii="Times New Roman" w:hAnsi="Times New Roman"/>
          <w:b/>
          <w:sz w:val="24"/>
        </w:rPr>
      </w:pPr>
    </w:p>
    <w:p w:rsidR="00D562B0" w:rsidRPr="00855355" w:rsidRDefault="00D562B0" w:rsidP="00C171A8">
      <w:pPr>
        <w:ind w:left="-142" w:firstLine="709"/>
        <w:jc w:val="both"/>
        <w:rPr>
          <w:rFonts w:ascii="Times New Roman" w:hAnsi="Times New Roman"/>
          <w:b/>
          <w:sz w:val="24"/>
        </w:rPr>
      </w:pPr>
    </w:p>
    <w:p w:rsidR="00815F84" w:rsidRPr="00855355" w:rsidRDefault="00E96ADD" w:rsidP="00C171A8">
      <w:pPr>
        <w:ind w:left="-142" w:firstLine="709"/>
        <w:jc w:val="both"/>
        <w:rPr>
          <w:rFonts w:ascii="Times New Roman" w:hAnsi="Times New Roman"/>
          <w:b/>
          <w:sz w:val="24"/>
        </w:rPr>
      </w:pPr>
      <w:r w:rsidRPr="00855355">
        <w:rPr>
          <w:rFonts w:ascii="Times New Roman" w:hAnsi="Times New Roman"/>
          <w:b/>
          <w:sz w:val="24"/>
        </w:rPr>
        <w:t xml:space="preserve">И.о. </w:t>
      </w:r>
      <w:r w:rsidR="00A852C6" w:rsidRPr="00855355">
        <w:rPr>
          <w:rFonts w:ascii="Times New Roman" w:hAnsi="Times New Roman"/>
          <w:b/>
          <w:sz w:val="24"/>
        </w:rPr>
        <w:t>П</w:t>
      </w:r>
      <w:r w:rsidR="00143D1B" w:rsidRPr="00855355">
        <w:rPr>
          <w:rFonts w:ascii="Times New Roman" w:hAnsi="Times New Roman"/>
          <w:b/>
          <w:sz w:val="24"/>
        </w:rPr>
        <w:t>редседате</w:t>
      </w:r>
      <w:r w:rsidR="009F79FB" w:rsidRPr="00855355">
        <w:rPr>
          <w:rFonts w:ascii="Times New Roman" w:hAnsi="Times New Roman"/>
          <w:b/>
          <w:sz w:val="24"/>
        </w:rPr>
        <w:t>л</w:t>
      </w:r>
      <w:r w:rsidRPr="00855355">
        <w:rPr>
          <w:rFonts w:ascii="Times New Roman" w:hAnsi="Times New Roman"/>
          <w:b/>
          <w:sz w:val="24"/>
        </w:rPr>
        <w:t>я</w:t>
      </w:r>
    </w:p>
    <w:p w:rsidR="0002219D" w:rsidRPr="00855355" w:rsidRDefault="0002219D" w:rsidP="00C171A8">
      <w:pPr>
        <w:ind w:left="-142" w:firstLine="709"/>
        <w:jc w:val="both"/>
        <w:rPr>
          <w:rFonts w:ascii="Times New Roman" w:hAnsi="Times New Roman"/>
          <w:b/>
          <w:sz w:val="24"/>
        </w:rPr>
      </w:pPr>
      <w:r w:rsidRPr="00855355">
        <w:rPr>
          <w:rFonts w:ascii="Times New Roman" w:hAnsi="Times New Roman"/>
          <w:b/>
          <w:sz w:val="24"/>
        </w:rPr>
        <w:t>Государственного комитета</w:t>
      </w:r>
    </w:p>
    <w:p w:rsidR="0002219D" w:rsidRPr="00855355" w:rsidRDefault="0002219D" w:rsidP="00C171A8">
      <w:pPr>
        <w:ind w:left="-142" w:firstLine="709"/>
        <w:jc w:val="both"/>
        <w:rPr>
          <w:rFonts w:ascii="Times New Roman" w:hAnsi="Times New Roman"/>
          <w:b/>
          <w:sz w:val="24"/>
        </w:rPr>
      </w:pPr>
      <w:r w:rsidRPr="00855355">
        <w:rPr>
          <w:rFonts w:ascii="Times New Roman" w:hAnsi="Times New Roman"/>
          <w:b/>
          <w:sz w:val="24"/>
        </w:rPr>
        <w:t>Республики Карелия по ценам и тарифам</w:t>
      </w:r>
      <w:r w:rsidR="00143D1B" w:rsidRPr="00855355">
        <w:rPr>
          <w:rFonts w:ascii="Times New Roman" w:hAnsi="Times New Roman"/>
          <w:b/>
          <w:sz w:val="24"/>
        </w:rPr>
        <w:t xml:space="preserve">              </w:t>
      </w:r>
      <w:r w:rsidR="0059325E" w:rsidRPr="00855355">
        <w:rPr>
          <w:rFonts w:ascii="Times New Roman" w:hAnsi="Times New Roman"/>
          <w:b/>
          <w:sz w:val="24"/>
        </w:rPr>
        <w:t xml:space="preserve"> </w:t>
      </w:r>
      <w:r w:rsidR="00143D1B" w:rsidRPr="00855355">
        <w:rPr>
          <w:rFonts w:ascii="Times New Roman" w:hAnsi="Times New Roman"/>
          <w:b/>
          <w:sz w:val="24"/>
        </w:rPr>
        <w:t xml:space="preserve">   </w:t>
      </w:r>
      <w:r w:rsidRPr="00855355">
        <w:rPr>
          <w:rFonts w:ascii="Times New Roman" w:hAnsi="Times New Roman"/>
          <w:b/>
          <w:sz w:val="24"/>
        </w:rPr>
        <w:t xml:space="preserve">    </w:t>
      </w:r>
      <w:r w:rsidR="00815F84" w:rsidRPr="00855355">
        <w:rPr>
          <w:rFonts w:ascii="Times New Roman" w:hAnsi="Times New Roman"/>
          <w:b/>
          <w:sz w:val="24"/>
        </w:rPr>
        <w:t xml:space="preserve">       </w:t>
      </w:r>
      <w:r w:rsidRPr="00855355">
        <w:rPr>
          <w:rFonts w:ascii="Times New Roman" w:hAnsi="Times New Roman"/>
          <w:b/>
          <w:sz w:val="24"/>
        </w:rPr>
        <w:t xml:space="preserve"> </w:t>
      </w:r>
      <w:r w:rsidR="00584126" w:rsidRPr="00855355">
        <w:rPr>
          <w:rFonts w:ascii="Times New Roman" w:hAnsi="Times New Roman"/>
          <w:b/>
          <w:sz w:val="24"/>
        </w:rPr>
        <w:t xml:space="preserve">   </w:t>
      </w:r>
      <w:r w:rsidR="006A0EDE" w:rsidRPr="00855355">
        <w:rPr>
          <w:rFonts w:ascii="Times New Roman" w:hAnsi="Times New Roman"/>
          <w:b/>
          <w:sz w:val="24"/>
        </w:rPr>
        <w:t xml:space="preserve">   </w:t>
      </w:r>
      <w:r w:rsidR="00655400" w:rsidRPr="00855355">
        <w:rPr>
          <w:rFonts w:ascii="Times New Roman" w:hAnsi="Times New Roman"/>
          <w:b/>
          <w:sz w:val="24"/>
        </w:rPr>
        <w:t xml:space="preserve">   </w:t>
      </w:r>
      <w:r w:rsidRPr="00855355">
        <w:rPr>
          <w:rFonts w:ascii="Times New Roman" w:hAnsi="Times New Roman"/>
          <w:b/>
          <w:sz w:val="24"/>
        </w:rPr>
        <w:t xml:space="preserve"> </w:t>
      </w:r>
      <w:r w:rsidR="00E96ADD" w:rsidRPr="00855355">
        <w:rPr>
          <w:rFonts w:ascii="Times New Roman" w:hAnsi="Times New Roman"/>
          <w:b/>
          <w:sz w:val="24"/>
        </w:rPr>
        <w:t xml:space="preserve">      </w:t>
      </w:r>
      <w:r w:rsidR="000668D4" w:rsidRPr="00855355">
        <w:rPr>
          <w:rFonts w:ascii="Times New Roman" w:hAnsi="Times New Roman"/>
          <w:b/>
          <w:sz w:val="24"/>
        </w:rPr>
        <w:t xml:space="preserve"> </w:t>
      </w:r>
      <w:r w:rsidR="00E96ADD" w:rsidRPr="00855355">
        <w:rPr>
          <w:rFonts w:ascii="Times New Roman" w:hAnsi="Times New Roman"/>
          <w:b/>
          <w:sz w:val="24"/>
        </w:rPr>
        <w:t>Г.А. Суржко</w:t>
      </w:r>
    </w:p>
    <w:p w:rsidR="0002219D" w:rsidRPr="00855355" w:rsidRDefault="0002219D">
      <w:pPr>
        <w:jc w:val="both"/>
        <w:rPr>
          <w:rFonts w:ascii="Times New Roman" w:hAnsi="Times New Roman"/>
          <w:b/>
          <w:sz w:val="24"/>
        </w:rPr>
      </w:pPr>
    </w:p>
    <w:p w:rsidR="00013A6D" w:rsidRPr="00855355" w:rsidRDefault="00013A6D">
      <w:pPr>
        <w:jc w:val="both"/>
        <w:rPr>
          <w:rFonts w:ascii="Times New Roman" w:hAnsi="Times New Roman"/>
          <w:b/>
          <w:sz w:val="24"/>
        </w:rPr>
      </w:pPr>
    </w:p>
    <w:p w:rsidR="00FE3C18" w:rsidRPr="00855355" w:rsidRDefault="00FE3C18" w:rsidP="009A7678">
      <w:pPr>
        <w:jc w:val="right"/>
        <w:rPr>
          <w:rFonts w:ascii="Times New Roman" w:hAnsi="Times New Roman"/>
          <w:sz w:val="24"/>
        </w:rPr>
      </w:pPr>
    </w:p>
    <w:p w:rsidR="00FE3C18" w:rsidRPr="00855355" w:rsidRDefault="00FE3C18" w:rsidP="009A7678">
      <w:pPr>
        <w:jc w:val="right"/>
        <w:rPr>
          <w:rFonts w:ascii="Times New Roman" w:hAnsi="Times New Roman"/>
          <w:sz w:val="24"/>
        </w:rPr>
      </w:pPr>
    </w:p>
    <w:p w:rsidR="000B40F1" w:rsidRDefault="000B40F1" w:rsidP="009A7678">
      <w:pPr>
        <w:jc w:val="right"/>
        <w:rPr>
          <w:rFonts w:ascii="Times New Roman" w:hAnsi="Times New Roman"/>
          <w:sz w:val="24"/>
        </w:rPr>
      </w:pPr>
    </w:p>
    <w:p w:rsidR="00496E9D" w:rsidRPr="00855355" w:rsidRDefault="00496E9D" w:rsidP="009A7678">
      <w:pPr>
        <w:jc w:val="right"/>
        <w:rPr>
          <w:rFonts w:ascii="Times New Roman" w:hAnsi="Times New Roman"/>
          <w:sz w:val="24"/>
        </w:rPr>
      </w:pPr>
    </w:p>
    <w:p w:rsidR="000B40F1" w:rsidRPr="00855355" w:rsidRDefault="000B40F1" w:rsidP="009A7678">
      <w:pPr>
        <w:jc w:val="right"/>
        <w:rPr>
          <w:rFonts w:ascii="Times New Roman" w:hAnsi="Times New Roman"/>
          <w:sz w:val="24"/>
        </w:rPr>
      </w:pPr>
    </w:p>
    <w:p w:rsidR="000B40F1" w:rsidRPr="00855355" w:rsidRDefault="000B40F1" w:rsidP="009A7678">
      <w:pPr>
        <w:jc w:val="right"/>
        <w:rPr>
          <w:rFonts w:ascii="Times New Roman" w:hAnsi="Times New Roman"/>
          <w:sz w:val="24"/>
        </w:rPr>
      </w:pPr>
    </w:p>
    <w:p w:rsidR="009A7678" w:rsidRPr="00855355" w:rsidRDefault="009A7678" w:rsidP="000D4B7C">
      <w:pPr>
        <w:ind w:right="-284"/>
        <w:jc w:val="right"/>
        <w:rPr>
          <w:rFonts w:ascii="Times New Roman" w:hAnsi="Times New Roman"/>
          <w:sz w:val="24"/>
        </w:rPr>
      </w:pPr>
      <w:bookmarkStart w:id="0" w:name="_GoBack"/>
      <w:bookmarkEnd w:id="0"/>
      <w:r w:rsidRPr="00855355">
        <w:rPr>
          <w:rFonts w:ascii="Times New Roman" w:hAnsi="Times New Roman"/>
          <w:sz w:val="24"/>
        </w:rPr>
        <w:lastRenderedPageBreak/>
        <w:t>Приложение 1</w:t>
      </w:r>
    </w:p>
    <w:p w:rsidR="009A7678" w:rsidRPr="00855355" w:rsidRDefault="009A7678" w:rsidP="000D4B7C">
      <w:pPr>
        <w:ind w:right="-284"/>
        <w:jc w:val="right"/>
        <w:rPr>
          <w:rFonts w:ascii="Times New Roman" w:hAnsi="Times New Roman"/>
          <w:sz w:val="24"/>
        </w:rPr>
      </w:pPr>
    </w:p>
    <w:p w:rsidR="009A7678" w:rsidRPr="00855355" w:rsidRDefault="009A7678" w:rsidP="000D4B7C">
      <w:pPr>
        <w:ind w:right="-284"/>
        <w:jc w:val="right"/>
        <w:rPr>
          <w:rFonts w:ascii="Times New Roman" w:hAnsi="Times New Roman"/>
          <w:sz w:val="24"/>
        </w:rPr>
      </w:pPr>
      <w:r w:rsidRPr="00855355">
        <w:rPr>
          <w:rFonts w:ascii="Times New Roman" w:hAnsi="Times New Roman"/>
          <w:sz w:val="24"/>
        </w:rPr>
        <w:t>Утверждено</w:t>
      </w:r>
    </w:p>
    <w:p w:rsidR="009A7678" w:rsidRPr="00855355" w:rsidRDefault="009A7678" w:rsidP="000D4B7C">
      <w:pPr>
        <w:ind w:right="-284"/>
        <w:jc w:val="right"/>
        <w:rPr>
          <w:rFonts w:ascii="Times New Roman" w:hAnsi="Times New Roman"/>
          <w:sz w:val="24"/>
        </w:rPr>
      </w:pPr>
      <w:r w:rsidRPr="00855355">
        <w:rPr>
          <w:rFonts w:ascii="Times New Roman" w:hAnsi="Times New Roman"/>
          <w:sz w:val="24"/>
        </w:rPr>
        <w:t>Постановлением Государственного комитета</w:t>
      </w:r>
    </w:p>
    <w:p w:rsidR="009A7678" w:rsidRPr="00855355" w:rsidRDefault="009A7678" w:rsidP="000D4B7C">
      <w:pPr>
        <w:ind w:right="-284"/>
        <w:jc w:val="right"/>
        <w:rPr>
          <w:rFonts w:ascii="Times New Roman" w:hAnsi="Times New Roman"/>
          <w:sz w:val="24"/>
        </w:rPr>
      </w:pPr>
      <w:r w:rsidRPr="00855355">
        <w:rPr>
          <w:rFonts w:ascii="Times New Roman" w:hAnsi="Times New Roman"/>
          <w:sz w:val="24"/>
        </w:rPr>
        <w:t>Республики Карелия по ценам и тарифам</w:t>
      </w:r>
    </w:p>
    <w:p w:rsidR="009A7678" w:rsidRPr="00855355" w:rsidRDefault="00586A81" w:rsidP="000D4B7C">
      <w:pPr>
        <w:ind w:right="-284"/>
        <w:jc w:val="right"/>
        <w:rPr>
          <w:rFonts w:ascii="Times New Roman" w:hAnsi="Times New Roman"/>
          <w:sz w:val="24"/>
        </w:rPr>
      </w:pPr>
      <w:r w:rsidRPr="00855355">
        <w:rPr>
          <w:rFonts w:ascii="Times New Roman" w:hAnsi="Times New Roman"/>
          <w:sz w:val="24"/>
        </w:rPr>
        <w:t xml:space="preserve">от </w:t>
      </w:r>
      <w:r w:rsidR="000B40F1" w:rsidRPr="00855355">
        <w:rPr>
          <w:rFonts w:ascii="Times New Roman" w:hAnsi="Times New Roman"/>
          <w:sz w:val="24"/>
        </w:rPr>
        <w:t>23</w:t>
      </w:r>
      <w:r w:rsidRPr="00855355">
        <w:rPr>
          <w:rFonts w:ascii="Times New Roman" w:hAnsi="Times New Roman"/>
          <w:sz w:val="24"/>
        </w:rPr>
        <w:t>.11</w:t>
      </w:r>
      <w:r w:rsidR="00E96ADD" w:rsidRPr="00855355">
        <w:rPr>
          <w:rFonts w:ascii="Times New Roman" w:hAnsi="Times New Roman"/>
          <w:sz w:val="24"/>
        </w:rPr>
        <w:t>.2017</w:t>
      </w:r>
      <w:r w:rsidR="009A7678" w:rsidRPr="00855355">
        <w:rPr>
          <w:rFonts w:ascii="Times New Roman" w:hAnsi="Times New Roman"/>
          <w:sz w:val="24"/>
        </w:rPr>
        <w:t>г. №</w:t>
      </w:r>
      <w:r w:rsidR="003C73AA" w:rsidRPr="00855355">
        <w:rPr>
          <w:rFonts w:ascii="Times New Roman" w:hAnsi="Times New Roman"/>
          <w:sz w:val="24"/>
        </w:rPr>
        <w:t xml:space="preserve"> </w:t>
      </w:r>
      <w:r w:rsidR="00653232" w:rsidRPr="00855355">
        <w:rPr>
          <w:rFonts w:ascii="Times New Roman" w:hAnsi="Times New Roman"/>
          <w:sz w:val="24"/>
        </w:rPr>
        <w:t>100</w:t>
      </w:r>
    </w:p>
    <w:p w:rsidR="00443B9A" w:rsidRPr="00855355" w:rsidRDefault="00443B9A" w:rsidP="008F3D71">
      <w:pPr>
        <w:jc w:val="right"/>
        <w:rPr>
          <w:rFonts w:ascii="Times New Roman" w:hAnsi="Times New Roman"/>
          <w:sz w:val="24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7"/>
        <w:gridCol w:w="3974"/>
        <w:gridCol w:w="406"/>
        <w:gridCol w:w="710"/>
        <w:gridCol w:w="140"/>
        <w:gridCol w:w="96"/>
        <w:gridCol w:w="38"/>
        <w:gridCol w:w="198"/>
        <w:gridCol w:w="38"/>
        <w:gridCol w:w="725"/>
        <w:gridCol w:w="181"/>
        <w:gridCol w:w="283"/>
        <w:gridCol w:w="229"/>
        <w:gridCol w:w="236"/>
        <w:gridCol w:w="528"/>
        <w:gridCol w:w="1275"/>
      </w:tblGrid>
      <w:tr w:rsidR="009A7678" w:rsidRPr="00855355">
        <w:trPr>
          <w:trHeight w:val="360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3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Производственная программа </w:t>
            </w:r>
          </w:p>
        </w:tc>
      </w:tr>
      <w:tr w:rsidR="009A7678" w:rsidRPr="00855355">
        <w:trPr>
          <w:trHeight w:val="345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A81" w:rsidRPr="00855355" w:rsidRDefault="00EA70BB" w:rsidP="00FE3C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3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унитарного предприятия</w:t>
            </w:r>
          </w:p>
          <w:p w:rsidR="009A7678" w:rsidRPr="00855355" w:rsidRDefault="00586A81" w:rsidP="00FE3C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355">
              <w:rPr>
                <w:rFonts w:ascii="Times New Roman" w:hAnsi="Times New Roman"/>
                <w:b/>
                <w:sz w:val="24"/>
              </w:rPr>
              <w:t>«</w:t>
            </w:r>
            <w:r w:rsidR="000B40F1" w:rsidRPr="00855355">
              <w:rPr>
                <w:rFonts w:ascii="Times New Roman" w:hAnsi="Times New Roman"/>
                <w:b/>
                <w:sz w:val="24"/>
              </w:rPr>
              <w:t>Медвежьегорское энергосетевое предприятие</w:t>
            </w:r>
            <w:r w:rsidRPr="00855355"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9A7678" w:rsidRPr="00855355">
        <w:trPr>
          <w:trHeight w:val="315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7678" w:rsidRPr="00855355" w:rsidRDefault="00FE3C18" w:rsidP="009A7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3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захоронению твердых коммунальных отходов</w:t>
            </w:r>
          </w:p>
        </w:tc>
      </w:tr>
      <w:tr w:rsidR="009A7678" w:rsidRPr="00855355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7678" w:rsidRPr="00855355" w:rsidRDefault="009A7678" w:rsidP="009A76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7678" w:rsidRPr="00855355" w:rsidRDefault="009A7678" w:rsidP="009A7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7678" w:rsidRPr="00855355" w:rsidRDefault="009A7678" w:rsidP="009A7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7678" w:rsidRPr="00855355" w:rsidRDefault="009A7678" w:rsidP="009A7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7678" w:rsidRPr="00855355" w:rsidRDefault="009A7678" w:rsidP="009A7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7678" w:rsidRPr="00855355" w:rsidRDefault="009A7678" w:rsidP="009A7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7678" w:rsidRPr="00855355" w:rsidRDefault="009A7678" w:rsidP="009A7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7678" w:rsidRPr="00855355" w:rsidRDefault="009A7678" w:rsidP="009A7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7678" w:rsidRPr="00855355" w:rsidRDefault="009A7678" w:rsidP="009A7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678" w:rsidRPr="00855355">
        <w:trPr>
          <w:trHeight w:val="330"/>
        </w:trPr>
        <w:tc>
          <w:tcPr>
            <w:tcW w:w="965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3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1. Паспорт производственной программы</w:t>
            </w:r>
          </w:p>
        </w:tc>
      </w:tr>
      <w:tr w:rsidR="009A7678" w:rsidRPr="00855355">
        <w:trPr>
          <w:trHeight w:val="593"/>
        </w:trPr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55">
              <w:rPr>
                <w:rFonts w:ascii="Times New Roman" w:hAnsi="Times New Roman"/>
                <w:color w:val="000000"/>
              </w:rPr>
              <w:t>Наименование организации</w:t>
            </w:r>
          </w:p>
        </w:tc>
        <w:tc>
          <w:tcPr>
            <w:tcW w:w="5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8" w:rsidRPr="00855355" w:rsidRDefault="00755653" w:rsidP="00755653">
            <w:pPr>
              <w:jc w:val="center"/>
              <w:rPr>
                <w:rFonts w:ascii="Times New Roman" w:hAnsi="Times New Roman"/>
              </w:rPr>
            </w:pPr>
            <w:r w:rsidRPr="00855355">
              <w:rPr>
                <w:rFonts w:ascii="Times New Roman" w:hAnsi="Times New Roman"/>
              </w:rPr>
              <w:t xml:space="preserve">Муниципальное унитарное предприятие </w:t>
            </w:r>
            <w:r w:rsidR="00586A81" w:rsidRPr="00855355">
              <w:rPr>
                <w:rFonts w:ascii="Times New Roman" w:hAnsi="Times New Roman"/>
              </w:rPr>
              <w:t>«</w:t>
            </w:r>
            <w:r w:rsidR="000B40F1" w:rsidRPr="00855355">
              <w:rPr>
                <w:rFonts w:ascii="Times New Roman" w:hAnsi="Times New Roman"/>
              </w:rPr>
              <w:t>Медвежьегорское энергосетевое предприятие</w:t>
            </w:r>
            <w:r w:rsidR="00586A81" w:rsidRPr="00855355">
              <w:rPr>
                <w:rFonts w:ascii="Times New Roman" w:hAnsi="Times New Roman"/>
              </w:rPr>
              <w:t>»</w:t>
            </w:r>
          </w:p>
        </w:tc>
      </w:tr>
      <w:tr w:rsidR="009A7678" w:rsidRPr="00855355">
        <w:trPr>
          <w:trHeight w:val="735"/>
        </w:trPr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55">
              <w:rPr>
                <w:rFonts w:ascii="Times New Roman" w:hAnsi="Times New Roman"/>
                <w:color w:val="000000"/>
              </w:rPr>
              <w:t>Юридический адрес, почтовый адрес организации</w:t>
            </w:r>
          </w:p>
        </w:tc>
        <w:tc>
          <w:tcPr>
            <w:tcW w:w="50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8" w:rsidRPr="00855355" w:rsidRDefault="00123011" w:rsidP="00123011">
            <w:pPr>
              <w:jc w:val="center"/>
              <w:rPr>
                <w:rFonts w:ascii="Times New Roman" w:hAnsi="Times New Roman"/>
              </w:rPr>
            </w:pPr>
            <w:r w:rsidRPr="00855355">
              <w:rPr>
                <w:rFonts w:ascii="Times New Roman" w:hAnsi="Times New Roman"/>
              </w:rPr>
              <w:t>ул. Советская 14-а, г.</w:t>
            </w:r>
            <w:r w:rsidR="007A2BD8" w:rsidRPr="00855355">
              <w:rPr>
                <w:rFonts w:ascii="Times New Roman" w:hAnsi="Times New Roman"/>
              </w:rPr>
              <w:t xml:space="preserve"> </w:t>
            </w:r>
            <w:r w:rsidRPr="00855355">
              <w:rPr>
                <w:rFonts w:ascii="Times New Roman" w:hAnsi="Times New Roman"/>
              </w:rPr>
              <w:t>Медвежьегорск, Карелия, 186352</w:t>
            </w:r>
            <w:r w:rsidRPr="00855355">
              <w:rPr>
                <w:rFonts w:ascii="Times New Roman" w:hAnsi="Times New Roman"/>
              </w:rPr>
              <w:br/>
              <w:t>тел. (81-434) 5-22-80</w:t>
            </w:r>
          </w:p>
        </w:tc>
      </w:tr>
      <w:tr w:rsidR="009A7678" w:rsidRPr="00855355">
        <w:trPr>
          <w:trHeight w:val="750"/>
        </w:trPr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55">
              <w:rPr>
                <w:rFonts w:ascii="Times New Roman" w:hAnsi="Times New Roman"/>
                <w:color w:val="000000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50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</w:rPr>
            </w:pPr>
            <w:r w:rsidRPr="00855355">
              <w:rPr>
                <w:rFonts w:ascii="Times New Roman" w:hAnsi="Times New Roman"/>
              </w:rPr>
              <w:t>Государственный комитет Республики Карелия                                                                     по ценам и тарифам</w:t>
            </w:r>
          </w:p>
        </w:tc>
      </w:tr>
      <w:tr w:rsidR="009A7678" w:rsidRPr="00855355">
        <w:trPr>
          <w:trHeight w:val="878"/>
        </w:trPr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55">
              <w:rPr>
                <w:rFonts w:ascii="Times New Roman" w:hAnsi="Times New Roman"/>
                <w:color w:val="000000"/>
              </w:rPr>
              <w:t>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50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85030, г"/>
              </w:smartTagPr>
              <w:r w:rsidRPr="00855355">
                <w:rPr>
                  <w:rFonts w:ascii="Times New Roman" w:hAnsi="Times New Roman"/>
                </w:rPr>
                <w:t>185030, г</w:t>
              </w:r>
            </w:smartTag>
            <w:r w:rsidRPr="00855355">
              <w:rPr>
                <w:rFonts w:ascii="Times New Roman" w:hAnsi="Times New Roman"/>
              </w:rPr>
              <w:t>.</w:t>
            </w:r>
            <w:r w:rsidR="007A2BD8" w:rsidRPr="00855355">
              <w:rPr>
                <w:rFonts w:ascii="Times New Roman" w:hAnsi="Times New Roman"/>
              </w:rPr>
              <w:t xml:space="preserve"> </w:t>
            </w:r>
            <w:r w:rsidRPr="00855355">
              <w:rPr>
                <w:rFonts w:ascii="Times New Roman" w:hAnsi="Times New Roman"/>
              </w:rPr>
              <w:t>Петрозаводск, ул.</w:t>
            </w:r>
            <w:r w:rsidR="007A2BD8" w:rsidRPr="00855355">
              <w:rPr>
                <w:rFonts w:ascii="Times New Roman" w:hAnsi="Times New Roman"/>
              </w:rPr>
              <w:t xml:space="preserve"> </w:t>
            </w:r>
            <w:r w:rsidRPr="00855355">
              <w:rPr>
                <w:rFonts w:ascii="Times New Roman" w:hAnsi="Times New Roman"/>
              </w:rPr>
              <w:t>М.Мерецкова, д.8-а</w:t>
            </w:r>
          </w:p>
        </w:tc>
      </w:tr>
      <w:tr w:rsidR="009A7678" w:rsidRPr="00855355">
        <w:trPr>
          <w:trHeight w:val="495"/>
        </w:trPr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1D" w:rsidRPr="00855355" w:rsidRDefault="009A7678" w:rsidP="009A7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55">
              <w:rPr>
                <w:rFonts w:ascii="Times New Roman" w:hAnsi="Times New Roman"/>
                <w:color w:val="000000"/>
              </w:rPr>
              <w:t>Период действия</w:t>
            </w:r>
          </w:p>
          <w:p w:rsidR="009A7678" w:rsidRPr="00855355" w:rsidRDefault="009A7678" w:rsidP="009A7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55">
              <w:rPr>
                <w:rFonts w:ascii="Times New Roman" w:hAnsi="Times New Roman"/>
                <w:color w:val="000000"/>
              </w:rPr>
              <w:t xml:space="preserve"> производственной программы </w:t>
            </w:r>
          </w:p>
        </w:tc>
        <w:tc>
          <w:tcPr>
            <w:tcW w:w="5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8" w:rsidRPr="00855355" w:rsidRDefault="00EE1FF2" w:rsidP="009A7678">
            <w:pPr>
              <w:jc w:val="center"/>
              <w:rPr>
                <w:rFonts w:ascii="Times New Roman" w:hAnsi="Times New Roman"/>
              </w:rPr>
            </w:pPr>
            <w:r w:rsidRPr="00855355">
              <w:rPr>
                <w:rFonts w:ascii="Times New Roman" w:hAnsi="Times New Roman"/>
              </w:rPr>
              <w:t>с 01.01.2018г. по 31.12.2020</w:t>
            </w:r>
            <w:r w:rsidR="009A7678" w:rsidRPr="00855355">
              <w:rPr>
                <w:rFonts w:ascii="Times New Roman" w:hAnsi="Times New Roman"/>
              </w:rPr>
              <w:t>г.</w:t>
            </w:r>
          </w:p>
        </w:tc>
      </w:tr>
      <w:tr w:rsidR="009A7678" w:rsidRPr="00855355">
        <w:trPr>
          <w:trHeight w:val="195"/>
        </w:trPr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7678" w:rsidRPr="00855355" w:rsidRDefault="009A7678" w:rsidP="009A7678">
            <w:pPr>
              <w:rPr>
                <w:rFonts w:ascii="Times New Roman" w:hAnsi="Times New Roman"/>
              </w:rPr>
            </w:pPr>
          </w:p>
        </w:tc>
      </w:tr>
      <w:tr w:rsidR="009A7678" w:rsidRPr="00855355">
        <w:trPr>
          <w:trHeight w:val="660"/>
        </w:trPr>
        <w:tc>
          <w:tcPr>
            <w:tcW w:w="965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678" w:rsidRPr="00855355" w:rsidRDefault="009A7678" w:rsidP="003901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3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2.  Перечень мероприятий </w:t>
            </w:r>
            <w:r w:rsidR="00FE3C18" w:rsidRPr="008553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производственной программ</w:t>
            </w:r>
            <w:r w:rsidR="003901C0" w:rsidRPr="008553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9A7678" w:rsidRPr="00855355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55355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5355">
              <w:rPr>
                <w:rFonts w:ascii="Times New Roman" w:hAnsi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3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5355">
              <w:rPr>
                <w:rFonts w:ascii="Times New Roman" w:hAnsi="Times New Roman"/>
                <w:b/>
                <w:bCs/>
                <w:color w:val="000000"/>
              </w:rPr>
              <w:t>Срок реализации мероприятия, лет</w:t>
            </w:r>
          </w:p>
        </w:tc>
      </w:tr>
      <w:tr w:rsidR="00301435" w:rsidRPr="00855355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435" w:rsidRPr="00855355" w:rsidRDefault="00301435" w:rsidP="009A7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5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435" w:rsidRPr="00855355" w:rsidRDefault="00586A81" w:rsidP="009A7678">
            <w:pPr>
              <w:rPr>
                <w:rFonts w:ascii="Times New Roman" w:hAnsi="Times New Roman"/>
              </w:rPr>
            </w:pPr>
            <w:r w:rsidRPr="00855355">
              <w:rPr>
                <w:rFonts w:ascii="Times New Roman" w:hAnsi="Times New Roman"/>
              </w:rPr>
              <w:t>Захоронение твердых коммунальных отходов</w:t>
            </w:r>
          </w:p>
        </w:tc>
        <w:tc>
          <w:tcPr>
            <w:tcW w:w="3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435" w:rsidRPr="00855355" w:rsidRDefault="003F23E2" w:rsidP="009A7678">
            <w:pPr>
              <w:jc w:val="center"/>
              <w:rPr>
                <w:rFonts w:ascii="Times New Roman" w:hAnsi="Times New Roman"/>
              </w:rPr>
            </w:pPr>
            <w:r w:rsidRPr="00855355">
              <w:rPr>
                <w:rFonts w:ascii="Times New Roman" w:hAnsi="Times New Roman"/>
              </w:rPr>
              <w:t>3 года</w:t>
            </w:r>
          </w:p>
        </w:tc>
      </w:tr>
      <w:tr w:rsidR="009A7678" w:rsidRPr="00855355">
        <w:trPr>
          <w:trHeight w:val="192"/>
        </w:trPr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rPr>
                <w:rFonts w:ascii="Times New Roman" w:hAnsi="Times New Roman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7678" w:rsidRPr="00855355" w:rsidRDefault="009A7678" w:rsidP="009A7678">
            <w:pPr>
              <w:rPr>
                <w:rFonts w:ascii="Times New Roman" w:hAnsi="Times New Roman"/>
              </w:rPr>
            </w:pPr>
          </w:p>
        </w:tc>
      </w:tr>
      <w:tr w:rsidR="009A7678" w:rsidRPr="00855355">
        <w:trPr>
          <w:trHeight w:val="330"/>
        </w:trPr>
        <w:tc>
          <w:tcPr>
            <w:tcW w:w="965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7678" w:rsidRPr="00855355" w:rsidRDefault="00D864A5" w:rsidP="009A7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3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3</w:t>
            </w:r>
            <w:r w:rsidR="00FE3C18" w:rsidRPr="008553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 Планируемый объем размещаемых твердых коммунальных отходов</w:t>
            </w:r>
          </w:p>
          <w:p w:rsidR="006462BB" w:rsidRPr="00855355" w:rsidRDefault="006462BB" w:rsidP="009A7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7678" w:rsidRPr="00855355">
        <w:trPr>
          <w:trHeight w:val="15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5355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5355">
              <w:rPr>
                <w:rFonts w:ascii="Times New Roman" w:hAnsi="Times New Roman"/>
                <w:b/>
                <w:bCs/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5355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5355">
              <w:rPr>
                <w:rFonts w:ascii="Times New Roman" w:hAnsi="Times New Roman"/>
                <w:b/>
                <w:bCs/>
                <w:color w:val="000000"/>
              </w:rPr>
              <w:t>Величина</w:t>
            </w:r>
            <w:r w:rsidR="00EE1FF2" w:rsidRPr="00855355">
              <w:rPr>
                <w:rFonts w:ascii="Times New Roman" w:hAnsi="Times New Roman"/>
                <w:b/>
                <w:bCs/>
                <w:color w:val="000000"/>
              </w:rPr>
              <w:t xml:space="preserve"> показателя на период 01.01.2018-31.12.2018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5355">
              <w:rPr>
                <w:rFonts w:ascii="Times New Roman" w:hAnsi="Times New Roman"/>
                <w:b/>
                <w:bCs/>
                <w:color w:val="000000"/>
              </w:rPr>
              <w:t>Величина</w:t>
            </w:r>
            <w:r w:rsidR="00EE1FF2" w:rsidRPr="00855355">
              <w:rPr>
                <w:rFonts w:ascii="Times New Roman" w:hAnsi="Times New Roman"/>
                <w:b/>
                <w:bCs/>
                <w:color w:val="000000"/>
              </w:rPr>
              <w:t xml:space="preserve"> показателя на период 01.01.2019-31.12.2019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5355">
              <w:rPr>
                <w:rFonts w:ascii="Times New Roman" w:hAnsi="Times New Roman"/>
                <w:b/>
                <w:bCs/>
                <w:color w:val="000000"/>
              </w:rPr>
              <w:t>Величина показателя на пери</w:t>
            </w:r>
            <w:r w:rsidR="00EE1FF2" w:rsidRPr="00855355">
              <w:rPr>
                <w:rFonts w:ascii="Times New Roman" w:hAnsi="Times New Roman"/>
                <w:b/>
                <w:bCs/>
                <w:color w:val="000000"/>
              </w:rPr>
              <w:t>од 01.01.2020-31.12.2020</w:t>
            </w:r>
          </w:p>
        </w:tc>
      </w:tr>
      <w:tr w:rsidR="00123011" w:rsidRPr="00855355">
        <w:trPr>
          <w:trHeight w:val="3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11" w:rsidRPr="00855355" w:rsidRDefault="00123011" w:rsidP="009A7678">
            <w:pPr>
              <w:rPr>
                <w:rFonts w:ascii="Times New Roman" w:hAnsi="Times New Roman"/>
                <w:color w:val="000000"/>
              </w:rPr>
            </w:pPr>
            <w:r w:rsidRPr="0085535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11" w:rsidRPr="00855355" w:rsidRDefault="00123011" w:rsidP="00FE3C18">
            <w:pPr>
              <w:rPr>
                <w:rFonts w:ascii="Times New Roman" w:hAnsi="Times New Roman"/>
                <w:color w:val="000000"/>
              </w:rPr>
            </w:pPr>
            <w:r w:rsidRPr="00855355">
              <w:rPr>
                <w:rFonts w:ascii="Times New Roman" w:hAnsi="Times New Roman"/>
                <w:color w:val="000000"/>
              </w:rPr>
              <w:t xml:space="preserve">Объем принятых твердых коммунальных отходов (всего), в том числе: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11" w:rsidRPr="00855355" w:rsidRDefault="00123011" w:rsidP="009A76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5355">
              <w:rPr>
                <w:rFonts w:ascii="Times New Roman" w:hAnsi="Times New Roman"/>
                <w:color w:val="000000"/>
                <w:sz w:val="18"/>
                <w:szCs w:val="18"/>
              </w:rPr>
              <w:t>тыс. куб.м.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011" w:rsidRPr="00855355" w:rsidRDefault="00123011" w:rsidP="009A7678">
            <w:pPr>
              <w:jc w:val="center"/>
              <w:rPr>
                <w:rFonts w:ascii="Times New Roman" w:hAnsi="Times New Roman"/>
              </w:rPr>
            </w:pPr>
            <w:r w:rsidRPr="00855355">
              <w:rPr>
                <w:rFonts w:ascii="Times New Roman" w:hAnsi="Times New Roman"/>
              </w:rPr>
              <w:t>34,50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011" w:rsidRPr="00855355" w:rsidRDefault="00123011" w:rsidP="00DE3541">
            <w:pPr>
              <w:jc w:val="center"/>
              <w:rPr>
                <w:rFonts w:ascii="Times New Roman" w:hAnsi="Times New Roman"/>
              </w:rPr>
            </w:pPr>
            <w:r w:rsidRPr="00855355">
              <w:rPr>
                <w:rFonts w:ascii="Times New Roman" w:hAnsi="Times New Roman"/>
              </w:rPr>
              <w:t>34,50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011" w:rsidRPr="00855355" w:rsidRDefault="00123011" w:rsidP="00DE3541">
            <w:pPr>
              <w:jc w:val="center"/>
              <w:rPr>
                <w:rFonts w:ascii="Times New Roman" w:hAnsi="Times New Roman"/>
              </w:rPr>
            </w:pPr>
            <w:r w:rsidRPr="00855355">
              <w:rPr>
                <w:rFonts w:ascii="Times New Roman" w:hAnsi="Times New Roman"/>
              </w:rPr>
              <w:t>34,50</w:t>
            </w:r>
          </w:p>
        </w:tc>
      </w:tr>
      <w:tr w:rsidR="00123011" w:rsidRPr="00855355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11" w:rsidRPr="00855355" w:rsidRDefault="00123011" w:rsidP="009A7678">
            <w:pPr>
              <w:rPr>
                <w:rFonts w:ascii="Times New Roman" w:hAnsi="Times New Roman"/>
                <w:color w:val="000000"/>
              </w:rPr>
            </w:pPr>
            <w:r w:rsidRPr="00855355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11" w:rsidRPr="00855355" w:rsidRDefault="00123011" w:rsidP="009A7678">
            <w:pPr>
              <w:rPr>
                <w:rFonts w:ascii="Times New Roman" w:hAnsi="Times New Roman"/>
                <w:color w:val="000000"/>
              </w:rPr>
            </w:pPr>
            <w:r w:rsidRPr="00855355">
              <w:rPr>
                <w:rFonts w:ascii="Times New Roman" w:hAnsi="Times New Roman"/>
                <w:color w:val="000000"/>
              </w:rPr>
              <w:t>от производственных объектов предприятия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11" w:rsidRPr="00855355" w:rsidRDefault="00123011" w:rsidP="001964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5355">
              <w:rPr>
                <w:rFonts w:ascii="Times New Roman" w:hAnsi="Times New Roman"/>
                <w:color w:val="000000"/>
                <w:sz w:val="18"/>
                <w:szCs w:val="18"/>
              </w:rPr>
              <w:t>тыс. куб.м.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011" w:rsidRPr="00855355" w:rsidRDefault="00123011" w:rsidP="009A7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011" w:rsidRPr="00855355" w:rsidRDefault="00123011" w:rsidP="00DE35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011" w:rsidRPr="00855355" w:rsidRDefault="00123011" w:rsidP="00DE3541">
            <w:pPr>
              <w:jc w:val="center"/>
              <w:rPr>
                <w:rFonts w:ascii="Times New Roman" w:hAnsi="Times New Roman"/>
              </w:rPr>
            </w:pPr>
          </w:p>
        </w:tc>
      </w:tr>
      <w:tr w:rsidR="00123011" w:rsidRPr="00855355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11" w:rsidRPr="00855355" w:rsidRDefault="00123011" w:rsidP="009A7678">
            <w:pPr>
              <w:rPr>
                <w:rFonts w:ascii="Times New Roman" w:hAnsi="Times New Roman"/>
                <w:color w:val="000000"/>
              </w:rPr>
            </w:pPr>
            <w:r w:rsidRPr="00855355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11" w:rsidRPr="00855355" w:rsidRDefault="00123011" w:rsidP="009A7678">
            <w:pPr>
              <w:rPr>
                <w:rFonts w:ascii="Times New Roman" w:hAnsi="Times New Roman"/>
                <w:color w:val="000000"/>
              </w:rPr>
            </w:pPr>
            <w:r w:rsidRPr="00855355">
              <w:rPr>
                <w:rFonts w:ascii="Times New Roman" w:hAnsi="Times New Roman"/>
                <w:color w:val="000000"/>
              </w:rPr>
              <w:t>от жилищного фонда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11" w:rsidRPr="00855355" w:rsidRDefault="00123011" w:rsidP="009A76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5355">
              <w:rPr>
                <w:rFonts w:ascii="Times New Roman" w:hAnsi="Times New Roman"/>
                <w:color w:val="000000"/>
                <w:sz w:val="18"/>
                <w:szCs w:val="18"/>
              </w:rPr>
              <w:t>тыс. куб.м.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011" w:rsidRPr="00855355" w:rsidRDefault="00123011" w:rsidP="009A7678">
            <w:pPr>
              <w:jc w:val="center"/>
              <w:rPr>
                <w:rFonts w:ascii="Times New Roman" w:hAnsi="Times New Roman"/>
              </w:rPr>
            </w:pPr>
            <w:r w:rsidRPr="00855355">
              <w:rPr>
                <w:rFonts w:ascii="Times New Roman" w:hAnsi="Times New Roman"/>
              </w:rPr>
              <w:t>22,30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011" w:rsidRPr="00855355" w:rsidRDefault="00123011" w:rsidP="00DE3541">
            <w:pPr>
              <w:jc w:val="center"/>
              <w:rPr>
                <w:rFonts w:ascii="Times New Roman" w:hAnsi="Times New Roman"/>
              </w:rPr>
            </w:pPr>
            <w:r w:rsidRPr="00855355">
              <w:rPr>
                <w:rFonts w:ascii="Times New Roman" w:hAnsi="Times New Roman"/>
              </w:rPr>
              <w:t>22,30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011" w:rsidRPr="00855355" w:rsidRDefault="00123011" w:rsidP="00DE3541">
            <w:pPr>
              <w:jc w:val="center"/>
              <w:rPr>
                <w:rFonts w:ascii="Times New Roman" w:hAnsi="Times New Roman"/>
              </w:rPr>
            </w:pPr>
            <w:r w:rsidRPr="00855355">
              <w:rPr>
                <w:rFonts w:ascii="Times New Roman" w:hAnsi="Times New Roman"/>
              </w:rPr>
              <w:t>22,30</w:t>
            </w:r>
          </w:p>
        </w:tc>
      </w:tr>
      <w:tr w:rsidR="00123011" w:rsidRPr="00855355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11" w:rsidRPr="00855355" w:rsidRDefault="00123011" w:rsidP="009A7678">
            <w:pPr>
              <w:rPr>
                <w:rFonts w:ascii="Times New Roman" w:hAnsi="Times New Roman"/>
                <w:color w:val="000000"/>
              </w:rPr>
            </w:pPr>
            <w:r w:rsidRPr="00855355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11" w:rsidRPr="00855355" w:rsidRDefault="00123011" w:rsidP="009A7678">
            <w:pPr>
              <w:rPr>
                <w:rFonts w:ascii="Times New Roman" w:hAnsi="Times New Roman"/>
                <w:color w:val="000000"/>
              </w:rPr>
            </w:pPr>
            <w:r w:rsidRPr="00855355">
              <w:rPr>
                <w:rFonts w:ascii="Times New Roman" w:hAnsi="Times New Roman"/>
                <w:color w:val="000000"/>
              </w:rPr>
              <w:t>от бюджетных организаций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11" w:rsidRPr="00855355" w:rsidRDefault="00123011" w:rsidP="009A76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5355">
              <w:rPr>
                <w:rFonts w:ascii="Times New Roman" w:hAnsi="Times New Roman"/>
                <w:color w:val="000000"/>
                <w:sz w:val="18"/>
                <w:szCs w:val="18"/>
              </w:rPr>
              <w:t>тыс. куб.м.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011" w:rsidRPr="00855355" w:rsidRDefault="00123011" w:rsidP="009A7678">
            <w:pPr>
              <w:jc w:val="center"/>
              <w:rPr>
                <w:rFonts w:ascii="Times New Roman" w:hAnsi="Times New Roman"/>
              </w:rPr>
            </w:pPr>
            <w:r w:rsidRPr="00855355">
              <w:rPr>
                <w:rFonts w:ascii="Times New Roman" w:hAnsi="Times New Roman"/>
              </w:rPr>
              <w:t>3,90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011" w:rsidRPr="00855355" w:rsidRDefault="00123011" w:rsidP="00DE3541">
            <w:pPr>
              <w:jc w:val="center"/>
              <w:rPr>
                <w:rFonts w:ascii="Times New Roman" w:hAnsi="Times New Roman"/>
              </w:rPr>
            </w:pPr>
            <w:r w:rsidRPr="00855355">
              <w:rPr>
                <w:rFonts w:ascii="Times New Roman" w:hAnsi="Times New Roman"/>
              </w:rPr>
              <w:t>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011" w:rsidRPr="00855355" w:rsidRDefault="00123011" w:rsidP="00DE3541">
            <w:pPr>
              <w:jc w:val="center"/>
              <w:rPr>
                <w:rFonts w:ascii="Times New Roman" w:hAnsi="Times New Roman"/>
              </w:rPr>
            </w:pPr>
            <w:r w:rsidRPr="00855355">
              <w:rPr>
                <w:rFonts w:ascii="Times New Roman" w:hAnsi="Times New Roman"/>
              </w:rPr>
              <w:t>3,90</w:t>
            </w:r>
          </w:p>
        </w:tc>
      </w:tr>
      <w:tr w:rsidR="00123011" w:rsidRPr="00855355">
        <w:trPr>
          <w:trHeight w:val="32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11" w:rsidRPr="00855355" w:rsidRDefault="00123011" w:rsidP="009A7678">
            <w:pPr>
              <w:rPr>
                <w:rFonts w:ascii="Times New Roman" w:hAnsi="Times New Roman"/>
                <w:color w:val="000000"/>
              </w:rPr>
            </w:pPr>
            <w:r w:rsidRPr="00855355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11" w:rsidRPr="00855355" w:rsidRDefault="00123011" w:rsidP="009A7678">
            <w:pPr>
              <w:rPr>
                <w:rFonts w:ascii="Times New Roman" w:hAnsi="Times New Roman"/>
                <w:color w:val="000000"/>
              </w:rPr>
            </w:pPr>
            <w:r w:rsidRPr="00855355">
              <w:rPr>
                <w:rFonts w:ascii="Times New Roman" w:hAnsi="Times New Roman"/>
                <w:color w:val="000000"/>
              </w:rPr>
              <w:t>от прочих потребителей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11" w:rsidRPr="00855355" w:rsidRDefault="00123011" w:rsidP="009A76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5355">
              <w:rPr>
                <w:rFonts w:ascii="Times New Roman" w:hAnsi="Times New Roman"/>
                <w:color w:val="000000"/>
                <w:sz w:val="18"/>
                <w:szCs w:val="18"/>
              </w:rPr>
              <w:t>тыс. куб.м.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011" w:rsidRPr="00855355" w:rsidRDefault="00123011" w:rsidP="009A7678">
            <w:pPr>
              <w:jc w:val="center"/>
              <w:rPr>
                <w:rFonts w:ascii="Times New Roman" w:hAnsi="Times New Roman"/>
              </w:rPr>
            </w:pPr>
            <w:r w:rsidRPr="00855355">
              <w:rPr>
                <w:rFonts w:ascii="Times New Roman" w:hAnsi="Times New Roman"/>
              </w:rPr>
              <w:t>8,30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011" w:rsidRPr="00855355" w:rsidRDefault="00123011" w:rsidP="00DE3541">
            <w:pPr>
              <w:jc w:val="center"/>
              <w:rPr>
                <w:rFonts w:ascii="Times New Roman" w:hAnsi="Times New Roman"/>
              </w:rPr>
            </w:pPr>
            <w:r w:rsidRPr="00855355">
              <w:rPr>
                <w:rFonts w:ascii="Times New Roman" w:hAnsi="Times New Roman"/>
              </w:rPr>
              <w:t>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011" w:rsidRPr="00855355" w:rsidRDefault="00123011" w:rsidP="00DE3541">
            <w:pPr>
              <w:jc w:val="center"/>
              <w:rPr>
                <w:rFonts w:ascii="Times New Roman" w:hAnsi="Times New Roman"/>
              </w:rPr>
            </w:pPr>
            <w:r w:rsidRPr="00855355">
              <w:rPr>
                <w:rFonts w:ascii="Times New Roman" w:hAnsi="Times New Roman"/>
              </w:rPr>
              <w:t>8,30</w:t>
            </w:r>
          </w:p>
        </w:tc>
      </w:tr>
      <w:tr w:rsidR="009A7678" w:rsidRPr="00855355">
        <w:trPr>
          <w:trHeight w:val="255"/>
        </w:trPr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7678" w:rsidRPr="00855355" w:rsidRDefault="009A7678" w:rsidP="009A7678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7678" w:rsidRPr="00855355" w:rsidRDefault="009A7678" w:rsidP="009A7678">
            <w:pPr>
              <w:rPr>
                <w:rFonts w:ascii="Times New Roman" w:hAnsi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7678" w:rsidRPr="00855355" w:rsidRDefault="009A7678" w:rsidP="009A7678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7678" w:rsidRPr="00855355" w:rsidRDefault="009A7678" w:rsidP="009A7678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7678" w:rsidRPr="00855355" w:rsidRDefault="009A7678" w:rsidP="009A76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7678" w:rsidRPr="00855355" w:rsidRDefault="009A7678" w:rsidP="009A7678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7678" w:rsidRPr="00855355" w:rsidRDefault="009A7678" w:rsidP="009A7678">
            <w:pPr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7678" w:rsidRPr="00855355" w:rsidRDefault="009A7678" w:rsidP="009A767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7678" w:rsidRPr="00855355" w:rsidRDefault="009A7678" w:rsidP="009A7678">
            <w:pPr>
              <w:rPr>
                <w:rFonts w:ascii="Times New Roman" w:hAnsi="Times New Roman"/>
              </w:rPr>
            </w:pPr>
          </w:p>
        </w:tc>
      </w:tr>
      <w:tr w:rsidR="009A7678" w:rsidRPr="00855355">
        <w:trPr>
          <w:trHeight w:val="630"/>
        </w:trPr>
        <w:tc>
          <w:tcPr>
            <w:tcW w:w="965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A81" w:rsidRPr="00855355" w:rsidRDefault="00586A81" w:rsidP="009A7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86A81" w:rsidRPr="00855355" w:rsidRDefault="00586A81" w:rsidP="009A7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A7678" w:rsidRPr="00855355" w:rsidRDefault="00D864A5" w:rsidP="009A7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3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Раздел 4</w:t>
            </w:r>
            <w:r w:rsidR="009A7678" w:rsidRPr="008553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Объем финансовых потребностей, необходимых для реализации                                                                                                                                производственной программы</w:t>
            </w:r>
          </w:p>
          <w:p w:rsidR="006462BB" w:rsidRPr="00855355" w:rsidRDefault="006462BB" w:rsidP="009A7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7678" w:rsidRPr="00855355">
        <w:trPr>
          <w:trHeight w:val="150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5355">
              <w:rPr>
                <w:rFonts w:ascii="Times New Roman" w:hAnsi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5355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5355">
              <w:rPr>
                <w:rFonts w:ascii="Times New Roman" w:hAnsi="Times New Roman"/>
                <w:b/>
                <w:bCs/>
                <w:color w:val="000000"/>
              </w:rPr>
              <w:t>Величина</w:t>
            </w:r>
            <w:r w:rsidR="007A7E1D" w:rsidRPr="00855355">
              <w:rPr>
                <w:rFonts w:ascii="Times New Roman" w:hAnsi="Times New Roman"/>
                <w:b/>
                <w:bCs/>
                <w:color w:val="000000"/>
              </w:rPr>
              <w:t xml:space="preserve"> показателя на период 01.01.2018-31.12.2018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5355">
              <w:rPr>
                <w:rFonts w:ascii="Times New Roman" w:hAnsi="Times New Roman"/>
                <w:b/>
                <w:bCs/>
                <w:color w:val="000000"/>
              </w:rPr>
              <w:t>Величина</w:t>
            </w:r>
            <w:r w:rsidR="007A7E1D" w:rsidRPr="00855355">
              <w:rPr>
                <w:rFonts w:ascii="Times New Roman" w:hAnsi="Times New Roman"/>
                <w:b/>
                <w:bCs/>
                <w:color w:val="000000"/>
              </w:rPr>
              <w:t xml:space="preserve"> показателя на период 01.01.2019-31.12.2019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5355">
              <w:rPr>
                <w:rFonts w:ascii="Times New Roman" w:hAnsi="Times New Roman"/>
                <w:b/>
                <w:bCs/>
                <w:color w:val="000000"/>
              </w:rPr>
              <w:t xml:space="preserve">Величина показателя на период </w:t>
            </w:r>
            <w:r w:rsidR="007A7E1D" w:rsidRPr="00855355">
              <w:rPr>
                <w:rFonts w:ascii="Times New Roman" w:hAnsi="Times New Roman"/>
                <w:b/>
                <w:bCs/>
                <w:color w:val="000000"/>
              </w:rPr>
              <w:t>01.01.2020-31.12.2020</w:t>
            </w:r>
          </w:p>
        </w:tc>
      </w:tr>
      <w:tr w:rsidR="009A7678" w:rsidRPr="00855355">
        <w:trPr>
          <w:trHeight w:val="6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8" w:rsidRPr="00855355" w:rsidRDefault="009A7678" w:rsidP="00FE3C18">
            <w:pPr>
              <w:rPr>
                <w:rFonts w:ascii="Times New Roman" w:hAnsi="Times New Roman"/>
                <w:color w:val="000000"/>
              </w:rPr>
            </w:pPr>
            <w:r w:rsidRPr="00855355">
              <w:rPr>
                <w:rFonts w:ascii="Times New Roman" w:hAnsi="Times New Roman"/>
                <w:color w:val="000000"/>
              </w:rPr>
              <w:t xml:space="preserve"> Финансовые потребности, необходимые для реализации производственной программы по</w:t>
            </w:r>
            <w:r w:rsidR="00FE3C18" w:rsidRPr="00855355">
              <w:rPr>
                <w:rFonts w:ascii="Times New Roman" w:hAnsi="Times New Roman"/>
                <w:color w:val="000000"/>
              </w:rPr>
              <w:t xml:space="preserve"> захоронению твердых коммунальных отходов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55">
              <w:rPr>
                <w:rFonts w:ascii="Times New Roman" w:hAnsi="Times New Roman"/>
                <w:color w:val="000000"/>
              </w:rPr>
              <w:t>тыс.      руб.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8" w:rsidRPr="00855355" w:rsidRDefault="00123011" w:rsidP="009A7678">
            <w:pPr>
              <w:jc w:val="center"/>
              <w:rPr>
                <w:rFonts w:ascii="Times New Roman" w:hAnsi="Times New Roman"/>
              </w:rPr>
            </w:pPr>
            <w:r w:rsidRPr="00855355">
              <w:rPr>
                <w:rFonts w:ascii="Times New Roman" w:hAnsi="Times New Roman"/>
              </w:rPr>
              <w:t>1595,10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78" w:rsidRPr="00855355" w:rsidRDefault="00123011" w:rsidP="009A7678">
            <w:pPr>
              <w:jc w:val="center"/>
              <w:rPr>
                <w:rFonts w:ascii="Times New Roman" w:hAnsi="Times New Roman"/>
              </w:rPr>
            </w:pPr>
            <w:r w:rsidRPr="00855355">
              <w:rPr>
                <w:rFonts w:ascii="Times New Roman" w:hAnsi="Times New Roman"/>
              </w:rPr>
              <w:t>1981,73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78" w:rsidRPr="00855355" w:rsidRDefault="00123011" w:rsidP="009A7678">
            <w:pPr>
              <w:jc w:val="center"/>
              <w:rPr>
                <w:rFonts w:ascii="Times New Roman" w:hAnsi="Times New Roman"/>
              </w:rPr>
            </w:pPr>
            <w:r w:rsidRPr="00855355">
              <w:rPr>
                <w:rFonts w:ascii="Times New Roman" w:hAnsi="Times New Roman"/>
              </w:rPr>
              <w:t>2033,26</w:t>
            </w:r>
          </w:p>
        </w:tc>
      </w:tr>
      <w:tr w:rsidR="009A7678" w:rsidRPr="00855355">
        <w:trPr>
          <w:trHeight w:val="390"/>
        </w:trPr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78" w:rsidRPr="00855355" w:rsidRDefault="009A7678" w:rsidP="009A76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7678" w:rsidRPr="00855355" w:rsidRDefault="009A7678" w:rsidP="009A7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7678" w:rsidRPr="00855355" w:rsidRDefault="009A7678" w:rsidP="009A7678">
            <w:pPr>
              <w:rPr>
                <w:rFonts w:ascii="Times New Roman" w:hAnsi="Times New Roman"/>
              </w:rPr>
            </w:pPr>
          </w:p>
        </w:tc>
      </w:tr>
      <w:tr w:rsidR="000B4C25" w:rsidRPr="00855355">
        <w:trPr>
          <w:trHeight w:val="315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3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5.  График реализации мероприятий производственной программы</w:t>
            </w:r>
          </w:p>
        </w:tc>
      </w:tr>
      <w:tr w:rsidR="000B4C25" w:rsidRPr="00855355">
        <w:trPr>
          <w:trHeight w:val="150"/>
        </w:trPr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4C25" w:rsidRPr="00855355" w:rsidRDefault="000B4C25" w:rsidP="00234768">
            <w:pPr>
              <w:rPr>
                <w:rFonts w:ascii="Times New Roman" w:hAnsi="Times New Roman"/>
              </w:rPr>
            </w:pPr>
          </w:p>
        </w:tc>
      </w:tr>
      <w:tr w:rsidR="000B4C25" w:rsidRPr="00855355">
        <w:trPr>
          <w:trHeight w:val="11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5355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5355">
              <w:rPr>
                <w:rFonts w:ascii="Times New Roman" w:hAnsi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5355">
              <w:rPr>
                <w:rFonts w:ascii="Times New Roman" w:hAnsi="Times New Roman"/>
                <w:b/>
                <w:bCs/>
                <w:sz w:val="18"/>
                <w:szCs w:val="18"/>
              </w:rPr>
              <w:t>Дата начала реализации мероприятий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5355">
              <w:rPr>
                <w:rFonts w:ascii="Times New Roman" w:hAnsi="Times New Roman"/>
                <w:b/>
                <w:bCs/>
              </w:rPr>
              <w:t>Дата окончания реализации мероприятий</w:t>
            </w:r>
          </w:p>
        </w:tc>
      </w:tr>
      <w:tr w:rsidR="000B4C25" w:rsidRPr="00855355">
        <w:trPr>
          <w:trHeight w:val="6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5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rPr>
                <w:rFonts w:ascii="Times New Roman" w:hAnsi="Times New Roman"/>
              </w:rPr>
            </w:pPr>
            <w:r w:rsidRPr="00855355">
              <w:rPr>
                <w:rFonts w:ascii="Times New Roman" w:hAnsi="Times New Roman"/>
              </w:rPr>
              <w:t>Обеспечение текущей деятельности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55">
              <w:rPr>
                <w:rFonts w:ascii="Times New Roman" w:hAnsi="Times New Roman"/>
                <w:color w:val="000000"/>
              </w:rPr>
              <w:t>01.01.2018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</w:rPr>
            </w:pPr>
            <w:r w:rsidRPr="00855355">
              <w:rPr>
                <w:rFonts w:ascii="Times New Roman" w:hAnsi="Times New Roman"/>
              </w:rPr>
              <w:t>31.12.2020</w:t>
            </w:r>
          </w:p>
        </w:tc>
      </w:tr>
      <w:tr w:rsidR="000B4C25" w:rsidRPr="00855355">
        <w:trPr>
          <w:trHeight w:val="255"/>
        </w:trPr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C25" w:rsidRPr="00855355" w:rsidRDefault="000B4C25" w:rsidP="00234768">
            <w:pPr>
              <w:rPr>
                <w:rFonts w:ascii="Times New Roman" w:hAnsi="Times New Roman"/>
              </w:rPr>
            </w:pPr>
          </w:p>
        </w:tc>
      </w:tr>
      <w:tr w:rsidR="000B4C25" w:rsidRPr="00855355">
        <w:trPr>
          <w:trHeight w:val="709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3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6.  Плановые значения показателей эффективности объектов </w:t>
            </w:r>
          </w:p>
        </w:tc>
      </w:tr>
      <w:tr w:rsidR="000B4C25" w:rsidRPr="00855355">
        <w:trPr>
          <w:trHeight w:val="480"/>
        </w:trPr>
        <w:tc>
          <w:tcPr>
            <w:tcW w:w="965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4C25" w:rsidRPr="00855355" w:rsidRDefault="000B4C25" w:rsidP="0023476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53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 эффективности объектов, используемых для захоронения твердых коммунальных отходов</w:t>
            </w:r>
          </w:p>
        </w:tc>
      </w:tr>
      <w:tr w:rsidR="000B4C25" w:rsidRPr="00855355">
        <w:trPr>
          <w:trHeight w:val="14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5355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5355">
              <w:rPr>
                <w:rFonts w:ascii="Times New Roman" w:hAnsi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5355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5355">
              <w:rPr>
                <w:rFonts w:ascii="Times New Roman" w:hAnsi="Times New Roman"/>
                <w:b/>
                <w:bCs/>
                <w:color w:val="000000"/>
              </w:rPr>
              <w:t>Величина показателя на период 01.01.2018-31.12.2018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5355">
              <w:rPr>
                <w:rFonts w:ascii="Times New Roman" w:hAnsi="Times New Roman"/>
                <w:b/>
                <w:bCs/>
                <w:color w:val="000000"/>
              </w:rPr>
              <w:t>Величина показателя на период 01.01.2019-31.12.2019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5355">
              <w:rPr>
                <w:rFonts w:ascii="Times New Roman" w:hAnsi="Times New Roman"/>
                <w:b/>
                <w:bCs/>
                <w:color w:val="000000"/>
              </w:rPr>
              <w:t>Величина показателя на период 01.01.2020-31.12.2020</w:t>
            </w:r>
          </w:p>
        </w:tc>
      </w:tr>
      <w:tr w:rsidR="000B4C25" w:rsidRPr="00855355">
        <w:trPr>
          <w:trHeight w:val="11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5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855355" w:rsidRDefault="000B4C25" w:rsidP="00234768">
            <w:pPr>
              <w:rPr>
                <w:rFonts w:ascii="Times New Roman" w:hAnsi="Times New Roman"/>
              </w:rPr>
            </w:pPr>
            <w:r w:rsidRPr="00855355">
              <w:rPr>
                <w:rFonts w:ascii="Times New Roman" w:hAnsi="Times New Roman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55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5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5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5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B4C25" w:rsidRPr="00855355">
        <w:trPr>
          <w:trHeight w:val="11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35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25" w:rsidRPr="00855355" w:rsidRDefault="000B4C25" w:rsidP="00234768">
            <w:pPr>
              <w:rPr>
                <w:rFonts w:ascii="Times New Roman" w:hAnsi="Times New Roman"/>
              </w:rPr>
            </w:pPr>
            <w:r w:rsidRPr="00855355">
              <w:rPr>
                <w:rFonts w:ascii="Times New Roman" w:hAnsi="Times New Roman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5355">
              <w:rPr>
                <w:rFonts w:ascii="Times New Roman" w:hAnsi="Times New Roman"/>
                <w:color w:val="000000"/>
                <w:sz w:val="18"/>
                <w:szCs w:val="18"/>
              </w:rPr>
              <w:t>ед./</w:t>
            </w:r>
            <w:proofErr w:type="gramStart"/>
            <w:r w:rsidRPr="00855355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gramEnd"/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25" w:rsidRPr="00855355" w:rsidRDefault="00F44387" w:rsidP="00234768">
            <w:pPr>
              <w:jc w:val="center"/>
              <w:rPr>
                <w:rFonts w:ascii="Times New Roman" w:hAnsi="Times New Roman"/>
              </w:rPr>
            </w:pPr>
            <w:r w:rsidRPr="0085535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4C25" w:rsidRPr="00855355" w:rsidRDefault="00F44387" w:rsidP="00234768">
            <w:pPr>
              <w:jc w:val="center"/>
              <w:rPr>
                <w:rFonts w:ascii="Times New Roman" w:hAnsi="Times New Roman"/>
              </w:rPr>
            </w:pPr>
            <w:r w:rsidRPr="0085535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25" w:rsidRPr="00855355" w:rsidRDefault="00F44387" w:rsidP="00234768">
            <w:pPr>
              <w:jc w:val="center"/>
              <w:rPr>
                <w:rFonts w:ascii="Times New Roman" w:hAnsi="Times New Roman"/>
              </w:rPr>
            </w:pPr>
            <w:r w:rsidRPr="00855355">
              <w:rPr>
                <w:rFonts w:ascii="Times New Roman" w:hAnsi="Times New Roman"/>
              </w:rPr>
              <w:t>0</w:t>
            </w:r>
          </w:p>
        </w:tc>
      </w:tr>
      <w:tr w:rsidR="000B4C25" w:rsidRPr="00855355">
        <w:trPr>
          <w:trHeight w:val="255"/>
        </w:trPr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4C25" w:rsidRPr="00855355" w:rsidRDefault="000B4C25" w:rsidP="002347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C25" w:rsidRPr="00855355" w:rsidRDefault="000B4C25" w:rsidP="00234768">
            <w:pPr>
              <w:rPr>
                <w:rFonts w:ascii="Times New Roman" w:hAnsi="Times New Roman"/>
              </w:rPr>
            </w:pPr>
          </w:p>
        </w:tc>
      </w:tr>
    </w:tbl>
    <w:p w:rsidR="000B4C25" w:rsidRPr="00855355" w:rsidRDefault="000B4C25" w:rsidP="000B4C25">
      <w:pPr>
        <w:ind w:right="283"/>
        <w:jc w:val="right"/>
        <w:rPr>
          <w:rFonts w:ascii="Times New Roman" w:hAnsi="Times New Roman"/>
          <w:sz w:val="24"/>
        </w:rPr>
      </w:pPr>
    </w:p>
    <w:p w:rsidR="006A0285" w:rsidRPr="00855355" w:rsidRDefault="006A0285" w:rsidP="00567AA4">
      <w:pPr>
        <w:ind w:right="283"/>
        <w:jc w:val="right"/>
        <w:rPr>
          <w:rFonts w:ascii="Times New Roman" w:hAnsi="Times New Roman"/>
          <w:sz w:val="24"/>
        </w:rPr>
      </w:pPr>
    </w:p>
    <w:p w:rsidR="006A0285" w:rsidRPr="00855355" w:rsidRDefault="006A0285" w:rsidP="00567AA4">
      <w:pPr>
        <w:ind w:right="283"/>
        <w:jc w:val="right"/>
        <w:rPr>
          <w:rFonts w:ascii="Times New Roman" w:hAnsi="Times New Roman"/>
          <w:sz w:val="24"/>
        </w:rPr>
      </w:pPr>
    </w:p>
    <w:p w:rsidR="006A0285" w:rsidRPr="00855355" w:rsidRDefault="006A0285" w:rsidP="00567AA4">
      <w:pPr>
        <w:ind w:right="283"/>
        <w:jc w:val="right"/>
        <w:rPr>
          <w:rFonts w:ascii="Times New Roman" w:hAnsi="Times New Roman"/>
          <w:sz w:val="24"/>
        </w:rPr>
      </w:pPr>
    </w:p>
    <w:p w:rsidR="001314C4" w:rsidRPr="00855355" w:rsidRDefault="001314C4" w:rsidP="00567AA4">
      <w:pPr>
        <w:ind w:right="283"/>
        <w:jc w:val="right"/>
        <w:rPr>
          <w:rFonts w:ascii="Times New Roman" w:hAnsi="Times New Roman"/>
          <w:sz w:val="24"/>
        </w:rPr>
      </w:pPr>
    </w:p>
    <w:p w:rsidR="001314C4" w:rsidRPr="00855355" w:rsidRDefault="001314C4" w:rsidP="00567AA4">
      <w:pPr>
        <w:ind w:right="283"/>
        <w:jc w:val="right"/>
        <w:rPr>
          <w:rFonts w:ascii="Times New Roman" w:hAnsi="Times New Roman"/>
          <w:sz w:val="24"/>
        </w:rPr>
      </w:pPr>
    </w:p>
    <w:p w:rsidR="001314C4" w:rsidRPr="00855355" w:rsidRDefault="001314C4" w:rsidP="00567AA4">
      <w:pPr>
        <w:ind w:right="283"/>
        <w:jc w:val="right"/>
        <w:rPr>
          <w:rFonts w:ascii="Times New Roman" w:hAnsi="Times New Roman"/>
          <w:sz w:val="24"/>
        </w:rPr>
      </w:pPr>
    </w:p>
    <w:p w:rsidR="001314C4" w:rsidRPr="00855355" w:rsidRDefault="001314C4" w:rsidP="00567AA4">
      <w:pPr>
        <w:ind w:right="283"/>
        <w:jc w:val="right"/>
        <w:rPr>
          <w:rFonts w:ascii="Times New Roman" w:hAnsi="Times New Roman"/>
          <w:sz w:val="24"/>
        </w:rPr>
      </w:pPr>
    </w:p>
    <w:p w:rsidR="003901C0" w:rsidRPr="00855355" w:rsidRDefault="003901C0" w:rsidP="00567AA4">
      <w:pPr>
        <w:ind w:right="283"/>
        <w:jc w:val="right"/>
        <w:rPr>
          <w:rFonts w:ascii="Times New Roman" w:hAnsi="Times New Roman"/>
          <w:sz w:val="24"/>
        </w:rPr>
      </w:pPr>
    </w:p>
    <w:p w:rsidR="009074B8" w:rsidRPr="00855355" w:rsidRDefault="009074B8" w:rsidP="009074B8">
      <w:pPr>
        <w:ind w:right="-1"/>
        <w:jc w:val="right"/>
        <w:rPr>
          <w:rFonts w:ascii="Times New Roman" w:hAnsi="Times New Roman"/>
          <w:sz w:val="24"/>
        </w:rPr>
      </w:pPr>
      <w:r w:rsidRPr="00855355">
        <w:rPr>
          <w:rFonts w:ascii="Times New Roman" w:hAnsi="Times New Roman"/>
          <w:sz w:val="24"/>
        </w:rPr>
        <w:lastRenderedPageBreak/>
        <w:t>Приложение 2</w:t>
      </w:r>
    </w:p>
    <w:p w:rsidR="009074B8" w:rsidRPr="00855355" w:rsidRDefault="009074B8" w:rsidP="009074B8">
      <w:pPr>
        <w:ind w:right="-1"/>
        <w:jc w:val="right"/>
        <w:rPr>
          <w:rFonts w:ascii="Times New Roman" w:hAnsi="Times New Roman"/>
          <w:sz w:val="24"/>
          <w:highlight w:val="yellow"/>
        </w:rPr>
      </w:pPr>
    </w:p>
    <w:p w:rsidR="009074B8" w:rsidRPr="00855355" w:rsidRDefault="009074B8" w:rsidP="009074B8">
      <w:pPr>
        <w:ind w:right="-1"/>
        <w:jc w:val="right"/>
        <w:rPr>
          <w:rFonts w:ascii="Times New Roman" w:hAnsi="Times New Roman"/>
          <w:sz w:val="24"/>
        </w:rPr>
      </w:pPr>
      <w:r w:rsidRPr="00855355">
        <w:rPr>
          <w:rFonts w:ascii="Times New Roman" w:hAnsi="Times New Roman"/>
          <w:sz w:val="24"/>
        </w:rPr>
        <w:t>Утверждено</w:t>
      </w:r>
    </w:p>
    <w:p w:rsidR="009074B8" w:rsidRPr="00855355" w:rsidRDefault="009074B8" w:rsidP="009074B8">
      <w:pPr>
        <w:ind w:right="-1"/>
        <w:jc w:val="right"/>
        <w:rPr>
          <w:rFonts w:ascii="Times New Roman" w:hAnsi="Times New Roman"/>
          <w:sz w:val="24"/>
        </w:rPr>
      </w:pPr>
      <w:r w:rsidRPr="00855355">
        <w:rPr>
          <w:rFonts w:ascii="Times New Roman" w:hAnsi="Times New Roman"/>
          <w:sz w:val="24"/>
        </w:rPr>
        <w:t>постановлением Государственного комитета</w:t>
      </w:r>
    </w:p>
    <w:p w:rsidR="009074B8" w:rsidRPr="00855355" w:rsidRDefault="009074B8" w:rsidP="009074B8">
      <w:pPr>
        <w:ind w:right="-1"/>
        <w:jc w:val="right"/>
        <w:rPr>
          <w:rFonts w:ascii="Times New Roman" w:hAnsi="Times New Roman"/>
          <w:sz w:val="24"/>
        </w:rPr>
      </w:pPr>
      <w:r w:rsidRPr="00855355">
        <w:rPr>
          <w:rFonts w:ascii="Times New Roman" w:hAnsi="Times New Roman"/>
          <w:sz w:val="24"/>
        </w:rPr>
        <w:t>Республики Карелия по ценам и тарифам</w:t>
      </w:r>
    </w:p>
    <w:p w:rsidR="009074B8" w:rsidRPr="00855355" w:rsidRDefault="009074B8" w:rsidP="009074B8">
      <w:pPr>
        <w:ind w:right="-1"/>
        <w:jc w:val="right"/>
        <w:rPr>
          <w:rFonts w:ascii="Times New Roman" w:hAnsi="Times New Roman"/>
          <w:sz w:val="24"/>
        </w:rPr>
      </w:pPr>
      <w:r w:rsidRPr="00855355">
        <w:rPr>
          <w:rFonts w:ascii="Times New Roman" w:hAnsi="Times New Roman"/>
          <w:sz w:val="24"/>
        </w:rPr>
        <w:t>от 23.11.2017г. № 100</w:t>
      </w:r>
    </w:p>
    <w:p w:rsidR="009074B8" w:rsidRPr="00855355" w:rsidRDefault="009074B8" w:rsidP="009074B8">
      <w:pPr>
        <w:jc w:val="right"/>
        <w:rPr>
          <w:rFonts w:ascii="Times New Roman" w:hAnsi="Times New Roman"/>
          <w:sz w:val="24"/>
        </w:rPr>
      </w:pPr>
    </w:p>
    <w:p w:rsidR="009074B8" w:rsidRPr="00855355" w:rsidRDefault="009074B8" w:rsidP="009074B8">
      <w:pPr>
        <w:pStyle w:val="7"/>
        <w:spacing w:line="240" w:lineRule="auto"/>
        <w:ind w:left="-426"/>
        <w:rPr>
          <w:b w:val="0"/>
          <w:bCs/>
          <w:color w:val="000000"/>
          <w:szCs w:val="24"/>
        </w:rPr>
      </w:pPr>
      <w:r w:rsidRPr="00855355">
        <w:t xml:space="preserve">         Предельные тарифы</w:t>
      </w:r>
      <w:r w:rsidRPr="00855355">
        <w:rPr>
          <w:bCs/>
          <w:color w:val="000000"/>
          <w:szCs w:val="24"/>
        </w:rPr>
        <w:t xml:space="preserve"> муниципального унитарного предприятия</w:t>
      </w:r>
      <w:r w:rsidRPr="00855355">
        <w:rPr>
          <w:b w:val="0"/>
          <w:bCs/>
          <w:color w:val="000000"/>
          <w:szCs w:val="24"/>
        </w:rPr>
        <w:t xml:space="preserve"> </w:t>
      </w:r>
    </w:p>
    <w:p w:rsidR="009074B8" w:rsidRPr="00855355" w:rsidRDefault="009074B8" w:rsidP="009074B8">
      <w:pPr>
        <w:pStyle w:val="7"/>
        <w:spacing w:line="240" w:lineRule="auto"/>
        <w:ind w:left="-426"/>
      </w:pPr>
      <w:r w:rsidRPr="00855355">
        <w:t>«Медвежьегорское энергосетевое предприятие» на захоронение твердых коммунальных отходов</w:t>
      </w:r>
    </w:p>
    <w:p w:rsidR="009074B8" w:rsidRPr="00855355" w:rsidRDefault="009074B8" w:rsidP="009074B8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4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93"/>
        <w:gridCol w:w="1133"/>
        <w:gridCol w:w="993"/>
        <w:gridCol w:w="992"/>
        <w:gridCol w:w="992"/>
        <w:gridCol w:w="992"/>
        <w:gridCol w:w="1134"/>
        <w:gridCol w:w="993"/>
      </w:tblGrid>
      <w:tr w:rsidR="009074B8" w:rsidRPr="00855355">
        <w:tblPrEx>
          <w:tblCellMar>
            <w:top w:w="0" w:type="dxa"/>
            <w:bottom w:w="0" w:type="dxa"/>
          </w:tblCellMar>
        </w:tblPrEx>
        <w:trPr>
          <w:cantSplit/>
          <w:trHeight w:val="1201"/>
        </w:trPr>
        <w:tc>
          <w:tcPr>
            <w:tcW w:w="1951" w:type="dxa"/>
            <w:vMerge w:val="restart"/>
            <w:vAlign w:val="center"/>
          </w:tcPr>
          <w:p w:rsidR="009074B8" w:rsidRPr="00855355" w:rsidRDefault="009074B8" w:rsidP="00A73A31">
            <w:pPr>
              <w:pStyle w:val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55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оказания услуг                                   </w:t>
            </w:r>
          </w:p>
        </w:tc>
        <w:tc>
          <w:tcPr>
            <w:tcW w:w="2126" w:type="dxa"/>
            <w:gridSpan w:val="2"/>
            <w:vAlign w:val="center"/>
          </w:tcPr>
          <w:p w:rsidR="009074B8" w:rsidRPr="00855355" w:rsidRDefault="009074B8" w:rsidP="00A73A31">
            <w:pPr>
              <w:pStyle w:val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55">
              <w:rPr>
                <w:rFonts w:ascii="Times New Roman" w:hAnsi="Times New Roman" w:cs="Times New Roman"/>
                <w:sz w:val="20"/>
                <w:szCs w:val="20"/>
              </w:rPr>
              <w:t>Тариф с 01.01.2018г. по 30.06.2018г., руб./куб. м</w:t>
            </w:r>
          </w:p>
        </w:tc>
        <w:tc>
          <w:tcPr>
            <w:tcW w:w="1985" w:type="dxa"/>
            <w:gridSpan w:val="2"/>
            <w:vAlign w:val="center"/>
          </w:tcPr>
          <w:p w:rsidR="009074B8" w:rsidRPr="00855355" w:rsidRDefault="009074B8" w:rsidP="00A73A31">
            <w:pPr>
              <w:pStyle w:val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55">
              <w:rPr>
                <w:rFonts w:ascii="Times New Roman" w:hAnsi="Times New Roman" w:cs="Times New Roman"/>
                <w:sz w:val="20"/>
                <w:szCs w:val="20"/>
              </w:rPr>
              <w:t>Тариф с 01.07.2018г. по 30.06.2019г.,    руб./куб. м</w:t>
            </w:r>
          </w:p>
        </w:tc>
        <w:tc>
          <w:tcPr>
            <w:tcW w:w="1984" w:type="dxa"/>
            <w:gridSpan w:val="2"/>
            <w:vAlign w:val="center"/>
          </w:tcPr>
          <w:p w:rsidR="009074B8" w:rsidRPr="00855355" w:rsidRDefault="009074B8" w:rsidP="00A73A31">
            <w:pPr>
              <w:pStyle w:val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55">
              <w:rPr>
                <w:rFonts w:ascii="Times New Roman" w:hAnsi="Times New Roman" w:cs="Times New Roman"/>
                <w:sz w:val="20"/>
                <w:szCs w:val="20"/>
              </w:rPr>
              <w:t>Тариф с 01.07.2019г. по 31.12.2019г.,    руб./куб. м</w:t>
            </w:r>
          </w:p>
        </w:tc>
        <w:tc>
          <w:tcPr>
            <w:tcW w:w="2127" w:type="dxa"/>
            <w:gridSpan w:val="2"/>
            <w:vAlign w:val="center"/>
          </w:tcPr>
          <w:p w:rsidR="009074B8" w:rsidRPr="00855355" w:rsidRDefault="009074B8" w:rsidP="00A73A31">
            <w:pPr>
              <w:pStyle w:val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55">
              <w:rPr>
                <w:rFonts w:ascii="Times New Roman" w:hAnsi="Times New Roman" w:cs="Times New Roman"/>
                <w:sz w:val="20"/>
                <w:szCs w:val="20"/>
              </w:rPr>
              <w:t>Тариф с 01.01.2020г. по 31.12.2020г.,    руб./куб. м</w:t>
            </w:r>
          </w:p>
        </w:tc>
      </w:tr>
      <w:tr w:rsidR="009074B8" w:rsidRPr="00855355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1951" w:type="dxa"/>
            <w:vMerge/>
            <w:vAlign w:val="center"/>
          </w:tcPr>
          <w:p w:rsidR="009074B8" w:rsidRPr="00855355" w:rsidRDefault="009074B8" w:rsidP="00A73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074B8" w:rsidRPr="00855355" w:rsidRDefault="009074B8" w:rsidP="00A7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</w:rPr>
              <w:t>руб./</w:t>
            </w:r>
            <w:proofErr w:type="gramStart"/>
            <w:r w:rsidRPr="00855355">
              <w:rPr>
                <w:rFonts w:ascii="Times New Roman" w:hAnsi="Times New Roman"/>
              </w:rPr>
              <w:t>куб.м</w:t>
            </w:r>
            <w:proofErr w:type="gramEnd"/>
          </w:p>
        </w:tc>
        <w:tc>
          <w:tcPr>
            <w:tcW w:w="1133" w:type="dxa"/>
            <w:vAlign w:val="center"/>
          </w:tcPr>
          <w:p w:rsidR="009074B8" w:rsidRPr="00855355" w:rsidRDefault="009074B8" w:rsidP="00A7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</w:rPr>
              <w:t>руб./т</w:t>
            </w:r>
          </w:p>
        </w:tc>
        <w:tc>
          <w:tcPr>
            <w:tcW w:w="993" w:type="dxa"/>
            <w:vAlign w:val="center"/>
          </w:tcPr>
          <w:p w:rsidR="009074B8" w:rsidRPr="00855355" w:rsidRDefault="009074B8" w:rsidP="00A7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</w:rPr>
              <w:t>руб./</w:t>
            </w:r>
            <w:proofErr w:type="gramStart"/>
            <w:r w:rsidRPr="00855355">
              <w:rPr>
                <w:rFonts w:ascii="Times New Roman" w:hAnsi="Times New Roman"/>
              </w:rPr>
              <w:t>куб.м</w:t>
            </w:r>
            <w:proofErr w:type="gramEnd"/>
          </w:p>
        </w:tc>
        <w:tc>
          <w:tcPr>
            <w:tcW w:w="992" w:type="dxa"/>
            <w:vAlign w:val="center"/>
          </w:tcPr>
          <w:p w:rsidR="009074B8" w:rsidRPr="00855355" w:rsidRDefault="009074B8" w:rsidP="00A7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</w:rPr>
              <w:t>руб./т</w:t>
            </w:r>
          </w:p>
        </w:tc>
        <w:tc>
          <w:tcPr>
            <w:tcW w:w="992" w:type="dxa"/>
            <w:vAlign w:val="center"/>
          </w:tcPr>
          <w:p w:rsidR="009074B8" w:rsidRPr="00855355" w:rsidRDefault="009074B8" w:rsidP="00A7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</w:rPr>
              <w:t>руб./</w:t>
            </w:r>
            <w:proofErr w:type="gramStart"/>
            <w:r w:rsidRPr="00855355">
              <w:rPr>
                <w:rFonts w:ascii="Times New Roman" w:hAnsi="Times New Roman"/>
              </w:rPr>
              <w:t>куб.м</w:t>
            </w:r>
            <w:proofErr w:type="gramEnd"/>
          </w:p>
        </w:tc>
        <w:tc>
          <w:tcPr>
            <w:tcW w:w="992" w:type="dxa"/>
            <w:vAlign w:val="center"/>
          </w:tcPr>
          <w:p w:rsidR="009074B8" w:rsidRPr="00855355" w:rsidRDefault="009074B8" w:rsidP="00A7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</w:rPr>
              <w:t>руб./т</w:t>
            </w:r>
          </w:p>
        </w:tc>
        <w:tc>
          <w:tcPr>
            <w:tcW w:w="1134" w:type="dxa"/>
            <w:vAlign w:val="center"/>
          </w:tcPr>
          <w:p w:rsidR="009074B8" w:rsidRPr="00855355" w:rsidRDefault="009074B8" w:rsidP="00A7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</w:rPr>
              <w:t>руб./</w:t>
            </w:r>
            <w:proofErr w:type="gramStart"/>
            <w:r w:rsidRPr="00855355">
              <w:rPr>
                <w:rFonts w:ascii="Times New Roman" w:hAnsi="Times New Roman"/>
              </w:rPr>
              <w:t>куб.м</w:t>
            </w:r>
            <w:proofErr w:type="gramEnd"/>
          </w:p>
        </w:tc>
        <w:tc>
          <w:tcPr>
            <w:tcW w:w="993" w:type="dxa"/>
            <w:vAlign w:val="center"/>
          </w:tcPr>
          <w:p w:rsidR="009074B8" w:rsidRPr="00855355" w:rsidRDefault="009074B8" w:rsidP="00A7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</w:rPr>
              <w:t>руб./т</w:t>
            </w:r>
          </w:p>
        </w:tc>
      </w:tr>
      <w:tr w:rsidR="009074B8" w:rsidRPr="00855355">
        <w:tblPrEx>
          <w:tblCellMar>
            <w:top w:w="0" w:type="dxa"/>
            <w:bottom w:w="0" w:type="dxa"/>
          </w:tblCellMar>
        </w:tblPrEx>
        <w:trPr>
          <w:cantSplit/>
          <w:trHeight w:val="951"/>
        </w:trPr>
        <w:tc>
          <w:tcPr>
            <w:tcW w:w="1951" w:type="dxa"/>
            <w:vAlign w:val="center"/>
          </w:tcPr>
          <w:p w:rsidR="009074B8" w:rsidRPr="00855355" w:rsidRDefault="009074B8" w:rsidP="00A73A31">
            <w:pPr>
              <w:jc w:val="center"/>
              <w:rPr>
                <w:rFonts w:ascii="Times New Roman" w:hAnsi="Times New Roman"/>
                <w:b/>
              </w:rPr>
            </w:pPr>
            <w:r w:rsidRPr="00855355">
              <w:rPr>
                <w:rFonts w:ascii="Times New Roman" w:hAnsi="Times New Roman"/>
                <w:b/>
              </w:rPr>
              <w:t xml:space="preserve">Медвежьегорское городское поселение </w:t>
            </w:r>
          </w:p>
          <w:p w:rsidR="009074B8" w:rsidRPr="00855355" w:rsidRDefault="009074B8" w:rsidP="009074B8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9074B8" w:rsidRPr="00855355" w:rsidRDefault="009074B8" w:rsidP="00A7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  <w:sz w:val="24"/>
                <w:szCs w:val="24"/>
              </w:rPr>
              <w:t>45,50</w:t>
            </w:r>
          </w:p>
        </w:tc>
        <w:tc>
          <w:tcPr>
            <w:tcW w:w="1133" w:type="dxa"/>
            <w:vAlign w:val="center"/>
          </w:tcPr>
          <w:p w:rsidR="009074B8" w:rsidRPr="00855355" w:rsidRDefault="009074B8" w:rsidP="00A7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  <w:sz w:val="24"/>
                <w:szCs w:val="24"/>
              </w:rPr>
              <w:t>303,33</w:t>
            </w:r>
          </w:p>
        </w:tc>
        <w:tc>
          <w:tcPr>
            <w:tcW w:w="993" w:type="dxa"/>
            <w:vAlign w:val="center"/>
          </w:tcPr>
          <w:p w:rsidR="009074B8" w:rsidRPr="00855355" w:rsidRDefault="009074B8" w:rsidP="00A7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  <w:sz w:val="24"/>
                <w:szCs w:val="24"/>
              </w:rPr>
              <w:t>46,97</w:t>
            </w:r>
          </w:p>
        </w:tc>
        <w:tc>
          <w:tcPr>
            <w:tcW w:w="992" w:type="dxa"/>
            <w:vAlign w:val="center"/>
          </w:tcPr>
          <w:p w:rsidR="009074B8" w:rsidRPr="00855355" w:rsidRDefault="009074B8" w:rsidP="00A7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  <w:sz w:val="24"/>
                <w:szCs w:val="24"/>
              </w:rPr>
              <w:t>313,13</w:t>
            </w:r>
          </w:p>
        </w:tc>
        <w:tc>
          <w:tcPr>
            <w:tcW w:w="992" w:type="dxa"/>
            <w:vAlign w:val="center"/>
          </w:tcPr>
          <w:p w:rsidR="009074B8" w:rsidRPr="00855355" w:rsidRDefault="009074B8" w:rsidP="00A7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4B8" w:rsidRPr="00855355" w:rsidRDefault="009074B8" w:rsidP="00A7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  <w:sz w:val="24"/>
                <w:szCs w:val="24"/>
              </w:rPr>
              <w:t>67,91</w:t>
            </w:r>
          </w:p>
          <w:p w:rsidR="009074B8" w:rsidRPr="00855355" w:rsidRDefault="009074B8" w:rsidP="00A7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4B8" w:rsidRPr="00855355" w:rsidRDefault="009074B8" w:rsidP="00A7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  <w:sz w:val="24"/>
                <w:szCs w:val="24"/>
              </w:rPr>
              <w:t>452,76</w:t>
            </w:r>
          </w:p>
        </w:tc>
        <w:tc>
          <w:tcPr>
            <w:tcW w:w="1134" w:type="dxa"/>
            <w:vAlign w:val="center"/>
          </w:tcPr>
          <w:p w:rsidR="009074B8" w:rsidRPr="00855355" w:rsidRDefault="009074B8" w:rsidP="00A7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  <w:sz w:val="24"/>
                <w:szCs w:val="24"/>
              </w:rPr>
              <w:t>58,94</w:t>
            </w:r>
          </w:p>
        </w:tc>
        <w:tc>
          <w:tcPr>
            <w:tcW w:w="993" w:type="dxa"/>
            <w:vAlign w:val="center"/>
          </w:tcPr>
          <w:p w:rsidR="009074B8" w:rsidRPr="00855355" w:rsidRDefault="009074B8" w:rsidP="00A7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  <w:sz w:val="24"/>
                <w:szCs w:val="24"/>
              </w:rPr>
              <w:t>392,90</w:t>
            </w:r>
          </w:p>
        </w:tc>
      </w:tr>
    </w:tbl>
    <w:p w:rsidR="009074B8" w:rsidRPr="00855355" w:rsidRDefault="009074B8" w:rsidP="009074B8">
      <w:pPr>
        <w:jc w:val="center"/>
        <w:rPr>
          <w:rFonts w:ascii="Times New Roman" w:hAnsi="Times New Roman"/>
        </w:rPr>
      </w:pPr>
    </w:p>
    <w:p w:rsidR="009074B8" w:rsidRPr="00855355" w:rsidRDefault="009074B8" w:rsidP="009074B8">
      <w:pPr>
        <w:ind w:right="283"/>
        <w:jc w:val="right"/>
        <w:rPr>
          <w:rFonts w:ascii="Times New Roman" w:hAnsi="Times New Roman"/>
          <w:sz w:val="24"/>
        </w:rPr>
      </w:pPr>
    </w:p>
    <w:p w:rsidR="009074B8" w:rsidRPr="00855355" w:rsidRDefault="009074B8" w:rsidP="009074B8">
      <w:pPr>
        <w:jc w:val="right"/>
        <w:rPr>
          <w:rFonts w:ascii="Times New Roman" w:hAnsi="Times New Roman"/>
          <w:sz w:val="24"/>
        </w:rPr>
      </w:pPr>
    </w:p>
    <w:p w:rsidR="009074B8" w:rsidRPr="00855355" w:rsidRDefault="009074B8" w:rsidP="009074B8">
      <w:pPr>
        <w:jc w:val="right"/>
        <w:rPr>
          <w:rFonts w:ascii="Times New Roman" w:hAnsi="Times New Roman"/>
          <w:sz w:val="24"/>
        </w:rPr>
      </w:pPr>
      <w:r w:rsidRPr="00855355">
        <w:rPr>
          <w:rFonts w:ascii="Times New Roman" w:hAnsi="Times New Roman"/>
          <w:sz w:val="24"/>
        </w:rPr>
        <w:t>Приложение 3</w:t>
      </w:r>
    </w:p>
    <w:p w:rsidR="009074B8" w:rsidRPr="00855355" w:rsidRDefault="009074B8" w:rsidP="009074B8">
      <w:pPr>
        <w:jc w:val="right"/>
        <w:rPr>
          <w:rFonts w:ascii="Times New Roman" w:hAnsi="Times New Roman"/>
          <w:sz w:val="24"/>
        </w:rPr>
      </w:pPr>
    </w:p>
    <w:p w:rsidR="009074B8" w:rsidRPr="00855355" w:rsidRDefault="009074B8" w:rsidP="009074B8">
      <w:pPr>
        <w:jc w:val="right"/>
        <w:rPr>
          <w:rFonts w:ascii="Times New Roman" w:hAnsi="Times New Roman"/>
          <w:sz w:val="24"/>
        </w:rPr>
      </w:pPr>
      <w:r w:rsidRPr="00855355">
        <w:rPr>
          <w:rFonts w:ascii="Times New Roman" w:hAnsi="Times New Roman"/>
          <w:sz w:val="24"/>
        </w:rPr>
        <w:t>Утверждено</w:t>
      </w:r>
    </w:p>
    <w:p w:rsidR="009074B8" w:rsidRPr="00855355" w:rsidRDefault="009074B8" w:rsidP="009074B8">
      <w:pPr>
        <w:jc w:val="right"/>
        <w:rPr>
          <w:rFonts w:ascii="Times New Roman" w:hAnsi="Times New Roman"/>
          <w:sz w:val="24"/>
        </w:rPr>
      </w:pPr>
      <w:r w:rsidRPr="00855355">
        <w:rPr>
          <w:rFonts w:ascii="Times New Roman" w:hAnsi="Times New Roman"/>
          <w:sz w:val="24"/>
        </w:rPr>
        <w:t>постановлением Государственного комитета</w:t>
      </w:r>
    </w:p>
    <w:p w:rsidR="009074B8" w:rsidRPr="00855355" w:rsidRDefault="009074B8" w:rsidP="009074B8">
      <w:pPr>
        <w:jc w:val="right"/>
        <w:rPr>
          <w:rFonts w:ascii="Times New Roman" w:hAnsi="Times New Roman"/>
          <w:sz w:val="24"/>
        </w:rPr>
      </w:pPr>
      <w:r w:rsidRPr="00855355">
        <w:rPr>
          <w:rFonts w:ascii="Times New Roman" w:hAnsi="Times New Roman"/>
          <w:sz w:val="24"/>
        </w:rPr>
        <w:t>Республики Карелия по ценам и тарифам</w:t>
      </w:r>
    </w:p>
    <w:p w:rsidR="009074B8" w:rsidRPr="00855355" w:rsidRDefault="009074B8" w:rsidP="009074B8">
      <w:pPr>
        <w:jc w:val="right"/>
        <w:rPr>
          <w:rFonts w:ascii="Times New Roman" w:hAnsi="Times New Roman"/>
          <w:sz w:val="24"/>
        </w:rPr>
      </w:pPr>
      <w:r w:rsidRPr="00855355">
        <w:rPr>
          <w:rFonts w:ascii="Times New Roman" w:hAnsi="Times New Roman"/>
          <w:sz w:val="24"/>
        </w:rPr>
        <w:t>от 23.11.2017г. № 100</w:t>
      </w:r>
    </w:p>
    <w:p w:rsidR="009074B8" w:rsidRPr="00855355" w:rsidRDefault="009074B8" w:rsidP="009074B8">
      <w:pPr>
        <w:pStyle w:val="7"/>
        <w:spacing w:line="240" w:lineRule="auto"/>
        <w:ind w:left="-426"/>
      </w:pPr>
    </w:p>
    <w:p w:rsidR="009074B8" w:rsidRPr="00855355" w:rsidRDefault="009074B8" w:rsidP="009074B8">
      <w:pPr>
        <w:pStyle w:val="7"/>
        <w:spacing w:line="240" w:lineRule="auto"/>
        <w:ind w:left="-426"/>
      </w:pPr>
      <w:r w:rsidRPr="00855355">
        <w:t xml:space="preserve">                        Долгосрочные параметры регулирования тарифов</w:t>
      </w:r>
    </w:p>
    <w:p w:rsidR="009074B8" w:rsidRPr="00855355" w:rsidRDefault="009074B8" w:rsidP="009074B8">
      <w:pPr>
        <w:pStyle w:val="7"/>
        <w:spacing w:line="240" w:lineRule="auto"/>
        <w:ind w:left="-426"/>
      </w:pPr>
      <w:r w:rsidRPr="00855355">
        <w:t xml:space="preserve">                          муниципального унитарного предприятия «Медвежьегорское энергосетевое предприятие» на захоронение твердых коммунальных отходов</w:t>
      </w:r>
    </w:p>
    <w:tbl>
      <w:tblPr>
        <w:tblpPr w:leftFromText="180" w:rightFromText="180" w:vertAnchor="text" w:horzAnchor="page" w:tblpX="1780" w:tblpY="21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260"/>
        <w:gridCol w:w="3118"/>
      </w:tblGrid>
      <w:tr w:rsidR="009074B8" w:rsidRPr="00855355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2802" w:type="dxa"/>
            <w:vMerge w:val="restart"/>
          </w:tcPr>
          <w:p w:rsidR="009074B8" w:rsidRPr="00855355" w:rsidRDefault="009074B8" w:rsidP="00A73A31">
            <w:pPr>
              <w:pStyle w:val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9074B8" w:rsidRPr="00855355" w:rsidRDefault="009074B8" w:rsidP="00A73A31">
            <w:pPr>
              <w:pStyle w:val="9"/>
              <w:ind w:right="-108"/>
              <w:jc w:val="center"/>
              <w:rPr>
                <w:rFonts w:ascii="Times New Roman" w:hAnsi="Times New Roman" w:cs="Times New Roman"/>
              </w:rPr>
            </w:pPr>
            <w:r w:rsidRPr="00855355">
              <w:rPr>
                <w:rFonts w:ascii="Times New Roman" w:hAnsi="Times New Roman" w:cs="Times New Roman"/>
              </w:rPr>
              <w:t>Базовый уровень операционных расходов, тыс. руб.</w:t>
            </w:r>
          </w:p>
          <w:p w:rsidR="009074B8" w:rsidRPr="00855355" w:rsidRDefault="009074B8" w:rsidP="00A73A31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</w:tcPr>
          <w:p w:rsidR="009074B8" w:rsidRPr="00855355" w:rsidRDefault="009074B8" w:rsidP="00A73A31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855355">
              <w:rPr>
                <w:rFonts w:ascii="Times New Roman" w:hAnsi="Times New Roman" w:cs="Times New Roman"/>
              </w:rPr>
              <w:t>Индекс эффективности операционных расходов, %</w:t>
            </w:r>
          </w:p>
        </w:tc>
      </w:tr>
      <w:tr w:rsidR="009074B8" w:rsidRPr="00855355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802" w:type="dxa"/>
            <w:vMerge/>
            <w:vAlign w:val="center"/>
          </w:tcPr>
          <w:p w:rsidR="009074B8" w:rsidRPr="00855355" w:rsidRDefault="009074B8" w:rsidP="00A73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9074B8" w:rsidRPr="00855355" w:rsidRDefault="009074B8" w:rsidP="00A73A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9074B8" w:rsidRPr="00855355" w:rsidRDefault="009074B8" w:rsidP="00A73A31">
            <w:pPr>
              <w:jc w:val="center"/>
              <w:rPr>
                <w:rFonts w:ascii="Times New Roman" w:hAnsi="Times New Roman"/>
              </w:rPr>
            </w:pPr>
          </w:p>
        </w:tc>
      </w:tr>
      <w:tr w:rsidR="009074B8" w:rsidRPr="00855355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802" w:type="dxa"/>
            <w:vAlign w:val="center"/>
          </w:tcPr>
          <w:p w:rsidR="009074B8" w:rsidRPr="00855355" w:rsidRDefault="009074B8" w:rsidP="00A73A31">
            <w:pPr>
              <w:jc w:val="center"/>
              <w:rPr>
                <w:rFonts w:ascii="Times New Roman" w:hAnsi="Times New Roman"/>
              </w:rPr>
            </w:pPr>
            <w:r w:rsidRPr="00855355">
              <w:rPr>
                <w:rFonts w:ascii="Times New Roman" w:hAnsi="Times New Roman"/>
              </w:rPr>
              <w:t>2018 год</w:t>
            </w:r>
          </w:p>
        </w:tc>
        <w:tc>
          <w:tcPr>
            <w:tcW w:w="3260" w:type="dxa"/>
            <w:vAlign w:val="center"/>
          </w:tcPr>
          <w:p w:rsidR="009074B8" w:rsidRPr="00855355" w:rsidRDefault="009074B8" w:rsidP="00A7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  <w:sz w:val="24"/>
                <w:szCs w:val="24"/>
              </w:rPr>
              <w:t>1658,82</w:t>
            </w:r>
          </w:p>
        </w:tc>
        <w:tc>
          <w:tcPr>
            <w:tcW w:w="3118" w:type="dxa"/>
            <w:vAlign w:val="center"/>
          </w:tcPr>
          <w:p w:rsidR="009074B8" w:rsidRPr="00855355" w:rsidRDefault="009074B8" w:rsidP="00A7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074B8" w:rsidRPr="00855355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802" w:type="dxa"/>
            <w:vAlign w:val="center"/>
          </w:tcPr>
          <w:p w:rsidR="009074B8" w:rsidRPr="00855355" w:rsidRDefault="009074B8" w:rsidP="00A73A31">
            <w:pPr>
              <w:jc w:val="center"/>
              <w:rPr>
                <w:rFonts w:ascii="Times New Roman" w:hAnsi="Times New Roman"/>
              </w:rPr>
            </w:pPr>
            <w:r w:rsidRPr="00855355">
              <w:rPr>
                <w:rFonts w:ascii="Times New Roman" w:hAnsi="Times New Roman"/>
              </w:rPr>
              <w:t>2019 год</w:t>
            </w:r>
          </w:p>
        </w:tc>
        <w:tc>
          <w:tcPr>
            <w:tcW w:w="3260" w:type="dxa"/>
            <w:vAlign w:val="center"/>
          </w:tcPr>
          <w:p w:rsidR="009074B8" w:rsidRPr="00855355" w:rsidRDefault="009074B8" w:rsidP="00A7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vAlign w:val="center"/>
          </w:tcPr>
          <w:p w:rsidR="009074B8" w:rsidRPr="00855355" w:rsidRDefault="009074B8" w:rsidP="00A7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9074B8" w:rsidRPr="00855355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2802" w:type="dxa"/>
            <w:vAlign w:val="center"/>
          </w:tcPr>
          <w:p w:rsidR="009074B8" w:rsidRPr="00855355" w:rsidRDefault="009074B8" w:rsidP="00A73A31">
            <w:pPr>
              <w:jc w:val="center"/>
              <w:rPr>
                <w:rFonts w:ascii="Times New Roman" w:hAnsi="Times New Roman"/>
              </w:rPr>
            </w:pPr>
            <w:r w:rsidRPr="00855355">
              <w:rPr>
                <w:rFonts w:ascii="Times New Roman" w:hAnsi="Times New Roman"/>
              </w:rPr>
              <w:t>2020 год</w:t>
            </w:r>
          </w:p>
        </w:tc>
        <w:tc>
          <w:tcPr>
            <w:tcW w:w="3260" w:type="dxa"/>
            <w:vAlign w:val="center"/>
          </w:tcPr>
          <w:p w:rsidR="009074B8" w:rsidRPr="00855355" w:rsidRDefault="009074B8" w:rsidP="00A7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vAlign w:val="center"/>
          </w:tcPr>
          <w:p w:rsidR="009074B8" w:rsidRPr="00855355" w:rsidRDefault="009074B8" w:rsidP="00A73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9074B8" w:rsidRPr="00855355" w:rsidRDefault="009074B8" w:rsidP="009074B8">
      <w:pPr>
        <w:jc w:val="center"/>
        <w:rPr>
          <w:rFonts w:ascii="Times New Roman" w:hAnsi="Times New Roman"/>
        </w:rPr>
      </w:pPr>
    </w:p>
    <w:p w:rsidR="009074B8" w:rsidRPr="00855355" w:rsidRDefault="009074B8" w:rsidP="008F3D71">
      <w:pPr>
        <w:jc w:val="center"/>
        <w:rPr>
          <w:rFonts w:ascii="Times New Roman" w:hAnsi="Times New Roman"/>
        </w:rPr>
      </w:pPr>
    </w:p>
    <w:p w:rsidR="009074B8" w:rsidRPr="00855355" w:rsidRDefault="009074B8" w:rsidP="008F3D71">
      <w:pPr>
        <w:jc w:val="center"/>
        <w:rPr>
          <w:rFonts w:ascii="Times New Roman" w:hAnsi="Times New Roman"/>
        </w:rPr>
      </w:pPr>
    </w:p>
    <w:sectPr w:rsidR="009074B8" w:rsidRPr="00855355" w:rsidSect="00D562B0">
      <w:headerReference w:type="default" r:id="rId7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4C9" w:rsidRDefault="000D34C9">
      <w:r>
        <w:separator/>
      </w:r>
    </w:p>
  </w:endnote>
  <w:endnote w:type="continuationSeparator" w:id="0">
    <w:p w:rsidR="000D34C9" w:rsidRDefault="000D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4C9" w:rsidRDefault="000D34C9">
      <w:r>
        <w:separator/>
      </w:r>
    </w:p>
  </w:footnote>
  <w:footnote w:type="continuationSeparator" w:id="0">
    <w:p w:rsidR="000D34C9" w:rsidRDefault="000D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4B8" w:rsidRDefault="009074B8">
    <w:pPr>
      <w:pStyle w:val="a3"/>
      <w:jc w:val="right"/>
      <w:rPr>
        <w:rFonts w:ascii="Times New Roman" w:hAnsi="Times New Roman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8C2412"/>
    <w:multiLevelType w:val="hybridMultilevel"/>
    <w:tmpl w:val="F452B4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B5748E8"/>
    <w:multiLevelType w:val="hybridMultilevel"/>
    <w:tmpl w:val="71A4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142E2"/>
    <w:multiLevelType w:val="hybridMultilevel"/>
    <w:tmpl w:val="5718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20EF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6A370E9"/>
    <w:multiLevelType w:val="hybridMultilevel"/>
    <w:tmpl w:val="31CA8B36"/>
    <w:lvl w:ilvl="0" w:tplc="2FFAD280">
      <w:start w:val="1"/>
      <w:numFmt w:val="decimal"/>
      <w:lvlText w:val="%1."/>
      <w:lvlJc w:val="left"/>
      <w:pPr>
        <w:tabs>
          <w:tab w:val="num" w:pos="1827"/>
        </w:tabs>
        <w:ind w:left="1827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C723D7B"/>
    <w:multiLevelType w:val="hybridMultilevel"/>
    <w:tmpl w:val="5718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765B8"/>
    <w:multiLevelType w:val="hybridMultilevel"/>
    <w:tmpl w:val="31643FB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F1952C8"/>
    <w:multiLevelType w:val="hybridMultilevel"/>
    <w:tmpl w:val="04FED67E"/>
    <w:lvl w:ilvl="0" w:tplc="751C364C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618F7"/>
    <w:multiLevelType w:val="singleLevel"/>
    <w:tmpl w:val="D02E155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 w15:restartNumberingAfterBreak="0">
    <w:nsid w:val="451F76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ABA05CF"/>
    <w:multiLevelType w:val="singleLevel"/>
    <w:tmpl w:val="2298A71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106100E"/>
    <w:multiLevelType w:val="hybridMultilevel"/>
    <w:tmpl w:val="5718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D65FFE"/>
    <w:multiLevelType w:val="hybridMultilevel"/>
    <w:tmpl w:val="A20C30D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98873DB"/>
    <w:multiLevelType w:val="singleLevel"/>
    <w:tmpl w:val="93D4D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420275"/>
    <w:multiLevelType w:val="singleLevel"/>
    <w:tmpl w:val="A502C2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onet" w:hAnsi="CG Times" w:hint="default"/>
      </w:rPr>
    </w:lvl>
  </w:abstractNum>
  <w:abstractNum w:abstractNumId="16" w15:restartNumberingAfterBreak="0">
    <w:nsid w:val="6311427B"/>
    <w:multiLevelType w:val="hybridMultilevel"/>
    <w:tmpl w:val="5718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C504F2"/>
    <w:multiLevelType w:val="singleLevel"/>
    <w:tmpl w:val="93D4D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1E10FC5"/>
    <w:multiLevelType w:val="singleLevel"/>
    <w:tmpl w:val="582C286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14"/>
  </w:num>
  <w:num w:numId="6">
    <w:abstractNumId w:val="17"/>
  </w:num>
  <w:num w:numId="7">
    <w:abstractNumId w:val="12"/>
  </w:num>
  <w:num w:numId="8">
    <w:abstractNumId w:val="13"/>
  </w:num>
  <w:num w:numId="9">
    <w:abstractNumId w:val="2"/>
  </w:num>
  <w:num w:numId="10">
    <w:abstractNumId w:val="16"/>
  </w:num>
  <w:num w:numId="11">
    <w:abstractNumId w:val="6"/>
  </w:num>
  <w:num w:numId="12">
    <w:abstractNumId w:val="4"/>
    <w:lvlOverride w:ilvl="0"/>
  </w:num>
  <w:num w:numId="13">
    <w:abstractNumId w:val="7"/>
  </w:num>
  <w:num w:numId="14">
    <w:abstractNumId w:val="3"/>
  </w:num>
  <w:num w:numId="15">
    <w:abstractNumId w:val="15"/>
  </w:num>
  <w:num w:numId="16">
    <w:abstractNumId w:val="1"/>
  </w:num>
  <w:num w:numId="17">
    <w:abstractNumId w:val="10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66"/>
    <w:rsid w:val="000042A6"/>
    <w:rsid w:val="00013A6D"/>
    <w:rsid w:val="0002219D"/>
    <w:rsid w:val="0003260B"/>
    <w:rsid w:val="000341ED"/>
    <w:rsid w:val="000371F6"/>
    <w:rsid w:val="000431E9"/>
    <w:rsid w:val="000440CC"/>
    <w:rsid w:val="00044C7A"/>
    <w:rsid w:val="00056FC8"/>
    <w:rsid w:val="000604A5"/>
    <w:rsid w:val="000668D4"/>
    <w:rsid w:val="00075182"/>
    <w:rsid w:val="000829ED"/>
    <w:rsid w:val="00087482"/>
    <w:rsid w:val="000874D3"/>
    <w:rsid w:val="0009535F"/>
    <w:rsid w:val="00097A15"/>
    <w:rsid w:val="000A2225"/>
    <w:rsid w:val="000A4AB4"/>
    <w:rsid w:val="000B40F1"/>
    <w:rsid w:val="000B4C25"/>
    <w:rsid w:val="000C4DFB"/>
    <w:rsid w:val="000C66C9"/>
    <w:rsid w:val="000D34C9"/>
    <w:rsid w:val="000D3BB6"/>
    <w:rsid w:val="000D4B7C"/>
    <w:rsid w:val="000D6F63"/>
    <w:rsid w:val="000E2B56"/>
    <w:rsid w:val="000E2BE2"/>
    <w:rsid w:val="000F5A8F"/>
    <w:rsid w:val="0010758F"/>
    <w:rsid w:val="001170A2"/>
    <w:rsid w:val="00123011"/>
    <w:rsid w:val="001233D2"/>
    <w:rsid w:val="00123531"/>
    <w:rsid w:val="001255A4"/>
    <w:rsid w:val="00131439"/>
    <w:rsid w:val="001314C4"/>
    <w:rsid w:val="0013345C"/>
    <w:rsid w:val="00137A54"/>
    <w:rsid w:val="00143D1B"/>
    <w:rsid w:val="00165454"/>
    <w:rsid w:val="00175228"/>
    <w:rsid w:val="00181800"/>
    <w:rsid w:val="0018497B"/>
    <w:rsid w:val="00196446"/>
    <w:rsid w:val="001A1DD4"/>
    <w:rsid w:val="001A3E99"/>
    <w:rsid w:val="001B2EFC"/>
    <w:rsid w:val="001C024E"/>
    <w:rsid w:val="001C3ED9"/>
    <w:rsid w:val="001D196F"/>
    <w:rsid w:val="001D2D4C"/>
    <w:rsid w:val="001E6B91"/>
    <w:rsid w:val="00200019"/>
    <w:rsid w:val="00203472"/>
    <w:rsid w:val="002056AF"/>
    <w:rsid w:val="0021507B"/>
    <w:rsid w:val="002270FA"/>
    <w:rsid w:val="00234768"/>
    <w:rsid w:val="00235893"/>
    <w:rsid w:val="00261EC4"/>
    <w:rsid w:val="002642C4"/>
    <w:rsid w:val="002653DA"/>
    <w:rsid w:val="0026784F"/>
    <w:rsid w:val="00286215"/>
    <w:rsid w:val="00295535"/>
    <w:rsid w:val="002A6519"/>
    <w:rsid w:val="002B5D21"/>
    <w:rsid w:val="002C5AF5"/>
    <w:rsid w:val="002E43E1"/>
    <w:rsid w:val="002E6C77"/>
    <w:rsid w:val="002E7BB7"/>
    <w:rsid w:val="00301435"/>
    <w:rsid w:val="003207F0"/>
    <w:rsid w:val="003300E9"/>
    <w:rsid w:val="00330897"/>
    <w:rsid w:val="00331DB8"/>
    <w:rsid w:val="00357F8B"/>
    <w:rsid w:val="00362167"/>
    <w:rsid w:val="0038525C"/>
    <w:rsid w:val="003901C0"/>
    <w:rsid w:val="00393886"/>
    <w:rsid w:val="003974C2"/>
    <w:rsid w:val="003A2902"/>
    <w:rsid w:val="003B1688"/>
    <w:rsid w:val="003B725E"/>
    <w:rsid w:val="003C1697"/>
    <w:rsid w:val="003C32AD"/>
    <w:rsid w:val="003C34F9"/>
    <w:rsid w:val="003C4D33"/>
    <w:rsid w:val="003C73AA"/>
    <w:rsid w:val="003D5099"/>
    <w:rsid w:val="003E1A83"/>
    <w:rsid w:val="003F0972"/>
    <w:rsid w:val="003F11B8"/>
    <w:rsid w:val="003F23E2"/>
    <w:rsid w:val="003F410F"/>
    <w:rsid w:val="003F4B41"/>
    <w:rsid w:val="004105CF"/>
    <w:rsid w:val="00417348"/>
    <w:rsid w:val="00426A3D"/>
    <w:rsid w:val="00443B9A"/>
    <w:rsid w:val="0044457C"/>
    <w:rsid w:val="004572A1"/>
    <w:rsid w:val="00461347"/>
    <w:rsid w:val="00463A4D"/>
    <w:rsid w:val="0046518D"/>
    <w:rsid w:val="00472E5A"/>
    <w:rsid w:val="00496E9D"/>
    <w:rsid w:val="00497C36"/>
    <w:rsid w:val="004B004A"/>
    <w:rsid w:val="004C54ED"/>
    <w:rsid w:val="004D2B58"/>
    <w:rsid w:val="004D5E49"/>
    <w:rsid w:val="004E3D33"/>
    <w:rsid w:val="004F53A1"/>
    <w:rsid w:val="00506685"/>
    <w:rsid w:val="00514304"/>
    <w:rsid w:val="00524B22"/>
    <w:rsid w:val="005329C5"/>
    <w:rsid w:val="00535419"/>
    <w:rsid w:val="00537C8A"/>
    <w:rsid w:val="00537D2E"/>
    <w:rsid w:val="005416E6"/>
    <w:rsid w:val="00546E73"/>
    <w:rsid w:val="0056505B"/>
    <w:rsid w:val="00567AA4"/>
    <w:rsid w:val="00572CB7"/>
    <w:rsid w:val="00573AA2"/>
    <w:rsid w:val="005765C8"/>
    <w:rsid w:val="00584126"/>
    <w:rsid w:val="00586A81"/>
    <w:rsid w:val="005874DF"/>
    <w:rsid w:val="0059000C"/>
    <w:rsid w:val="005911E8"/>
    <w:rsid w:val="00591CD5"/>
    <w:rsid w:val="0059325E"/>
    <w:rsid w:val="005A1689"/>
    <w:rsid w:val="005A2D1C"/>
    <w:rsid w:val="005A54AD"/>
    <w:rsid w:val="005B1D6B"/>
    <w:rsid w:val="005B3F02"/>
    <w:rsid w:val="005B4605"/>
    <w:rsid w:val="005C1514"/>
    <w:rsid w:val="005C7CE9"/>
    <w:rsid w:val="005C7E51"/>
    <w:rsid w:val="005E2075"/>
    <w:rsid w:val="005F75AB"/>
    <w:rsid w:val="005F78A8"/>
    <w:rsid w:val="00612542"/>
    <w:rsid w:val="00613E4F"/>
    <w:rsid w:val="00640C2F"/>
    <w:rsid w:val="006443BF"/>
    <w:rsid w:val="006462BB"/>
    <w:rsid w:val="00653232"/>
    <w:rsid w:val="00653A0E"/>
    <w:rsid w:val="00655400"/>
    <w:rsid w:val="00657A06"/>
    <w:rsid w:val="00662E4B"/>
    <w:rsid w:val="00666434"/>
    <w:rsid w:val="00676756"/>
    <w:rsid w:val="00677EF0"/>
    <w:rsid w:val="006816B2"/>
    <w:rsid w:val="006817DE"/>
    <w:rsid w:val="00685F1F"/>
    <w:rsid w:val="006900DE"/>
    <w:rsid w:val="0069360E"/>
    <w:rsid w:val="00697FE5"/>
    <w:rsid w:val="006A0285"/>
    <w:rsid w:val="006A0B99"/>
    <w:rsid w:val="006A0EDE"/>
    <w:rsid w:val="006A46CA"/>
    <w:rsid w:val="006A5033"/>
    <w:rsid w:val="006A61E3"/>
    <w:rsid w:val="006B47F2"/>
    <w:rsid w:val="006C0419"/>
    <w:rsid w:val="006C167D"/>
    <w:rsid w:val="006C2322"/>
    <w:rsid w:val="006D174A"/>
    <w:rsid w:val="006D5D87"/>
    <w:rsid w:val="006F1D82"/>
    <w:rsid w:val="006F2823"/>
    <w:rsid w:val="007018F6"/>
    <w:rsid w:val="00710988"/>
    <w:rsid w:val="00713EAF"/>
    <w:rsid w:val="00716F59"/>
    <w:rsid w:val="007215C8"/>
    <w:rsid w:val="00724A4E"/>
    <w:rsid w:val="00733CDB"/>
    <w:rsid w:val="007343B0"/>
    <w:rsid w:val="0073585B"/>
    <w:rsid w:val="007363CC"/>
    <w:rsid w:val="007432C8"/>
    <w:rsid w:val="00752A2A"/>
    <w:rsid w:val="00755653"/>
    <w:rsid w:val="007637B8"/>
    <w:rsid w:val="00765B41"/>
    <w:rsid w:val="00766C37"/>
    <w:rsid w:val="00767077"/>
    <w:rsid w:val="00784116"/>
    <w:rsid w:val="007878F8"/>
    <w:rsid w:val="007A2443"/>
    <w:rsid w:val="007A2BD8"/>
    <w:rsid w:val="007A7E1D"/>
    <w:rsid w:val="007C4185"/>
    <w:rsid w:val="007F023E"/>
    <w:rsid w:val="007F1A89"/>
    <w:rsid w:val="008133A0"/>
    <w:rsid w:val="00813B53"/>
    <w:rsid w:val="00815F84"/>
    <w:rsid w:val="00820E7D"/>
    <w:rsid w:val="0082457B"/>
    <w:rsid w:val="00832CD4"/>
    <w:rsid w:val="00833887"/>
    <w:rsid w:val="0083409A"/>
    <w:rsid w:val="00852A35"/>
    <w:rsid w:val="00852E23"/>
    <w:rsid w:val="00853A57"/>
    <w:rsid w:val="00855355"/>
    <w:rsid w:val="008635C8"/>
    <w:rsid w:val="00871C34"/>
    <w:rsid w:val="00883E5E"/>
    <w:rsid w:val="00884F22"/>
    <w:rsid w:val="008859D9"/>
    <w:rsid w:val="00886AF6"/>
    <w:rsid w:val="00890307"/>
    <w:rsid w:val="00892359"/>
    <w:rsid w:val="008945F3"/>
    <w:rsid w:val="00895B17"/>
    <w:rsid w:val="00897688"/>
    <w:rsid w:val="008A39B2"/>
    <w:rsid w:val="008B2E1C"/>
    <w:rsid w:val="008B5E8E"/>
    <w:rsid w:val="008C73AD"/>
    <w:rsid w:val="008D07D2"/>
    <w:rsid w:val="008D1D29"/>
    <w:rsid w:val="008D6DEC"/>
    <w:rsid w:val="008E1B62"/>
    <w:rsid w:val="008F3964"/>
    <w:rsid w:val="008F3A3C"/>
    <w:rsid w:val="008F3D71"/>
    <w:rsid w:val="009074B8"/>
    <w:rsid w:val="009121CD"/>
    <w:rsid w:val="00916F4D"/>
    <w:rsid w:val="00925E3E"/>
    <w:rsid w:val="00930CF9"/>
    <w:rsid w:val="00966DBC"/>
    <w:rsid w:val="0097200A"/>
    <w:rsid w:val="009755DC"/>
    <w:rsid w:val="009825DB"/>
    <w:rsid w:val="00983357"/>
    <w:rsid w:val="0099006F"/>
    <w:rsid w:val="009946B0"/>
    <w:rsid w:val="009A5191"/>
    <w:rsid w:val="009A7678"/>
    <w:rsid w:val="009C09FC"/>
    <w:rsid w:val="009D3235"/>
    <w:rsid w:val="009E1289"/>
    <w:rsid w:val="009E6D47"/>
    <w:rsid w:val="009E7CDB"/>
    <w:rsid w:val="009F35CF"/>
    <w:rsid w:val="009F67BB"/>
    <w:rsid w:val="009F79FB"/>
    <w:rsid w:val="00A00842"/>
    <w:rsid w:val="00A16AB6"/>
    <w:rsid w:val="00A17EA0"/>
    <w:rsid w:val="00A22931"/>
    <w:rsid w:val="00A2536D"/>
    <w:rsid w:val="00A32B59"/>
    <w:rsid w:val="00A35063"/>
    <w:rsid w:val="00A366A6"/>
    <w:rsid w:val="00A373CC"/>
    <w:rsid w:val="00A405A4"/>
    <w:rsid w:val="00A5098C"/>
    <w:rsid w:val="00A5169F"/>
    <w:rsid w:val="00A540BF"/>
    <w:rsid w:val="00A5605F"/>
    <w:rsid w:val="00A6121C"/>
    <w:rsid w:val="00A61315"/>
    <w:rsid w:val="00A66CB4"/>
    <w:rsid w:val="00A71D1F"/>
    <w:rsid w:val="00A73A31"/>
    <w:rsid w:val="00A7530A"/>
    <w:rsid w:val="00A837FD"/>
    <w:rsid w:val="00A852C6"/>
    <w:rsid w:val="00A8789B"/>
    <w:rsid w:val="00AA1E40"/>
    <w:rsid w:val="00AA60F9"/>
    <w:rsid w:val="00AA6E5A"/>
    <w:rsid w:val="00AB1A20"/>
    <w:rsid w:val="00AB4BB1"/>
    <w:rsid w:val="00AB5F7F"/>
    <w:rsid w:val="00AE0D88"/>
    <w:rsid w:val="00AF4896"/>
    <w:rsid w:val="00AF54D7"/>
    <w:rsid w:val="00B01E89"/>
    <w:rsid w:val="00B039D0"/>
    <w:rsid w:val="00B1133C"/>
    <w:rsid w:val="00B11DB6"/>
    <w:rsid w:val="00B15612"/>
    <w:rsid w:val="00B2309A"/>
    <w:rsid w:val="00B34B1B"/>
    <w:rsid w:val="00B446BB"/>
    <w:rsid w:val="00B45392"/>
    <w:rsid w:val="00B502EA"/>
    <w:rsid w:val="00B51795"/>
    <w:rsid w:val="00B52B9E"/>
    <w:rsid w:val="00B54ABE"/>
    <w:rsid w:val="00B61D30"/>
    <w:rsid w:val="00B6274C"/>
    <w:rsid w:val="00B6500C"/>
    <w:rsid w:val="00B65127"/>
    <w:rsid w:val="00B670B2"/>
    <w:rsid w:val="00B727B5"/>
    <w:rsid w:val="00B75AE9"/>
    <w:rsid w:val="00BA4D89"/>
    <w:rsid w:val="00BC0714"/>
    <w:rsid w:val="00BD3505"/>
    <w:rsid w:val="00BE22A3"/>
    <w:rsid w:val="00C0484D"/>
    <w:rsid w:val="00C04F3E"/>
    <w:rsid w:val="00C11809"/>
    <w:rsid w:val="00C171A8"/>
    <w:rsid w:val="00C214F1"/>
    <w:rsid w:val="00C2596F"/>
    <w:rsid w:val="00C324BB"/>
    <w:rsid w:val="00C34490"/>
    <w:rsid w:val="00C34774"/>
    <w:rsid w:val="00C37023"/>
    <w:rsid w:val="00C450C4"/>
    <w:rsid w:val="00C4599D"/>
    <w:rsid w:val="00C5412F"/>
    <w:rsid w:val="00C83BA4"/>
    <w:rsid w:val="00C93B7A"/>
    <w:rsid w:val="00CA7FC8"/>
    <w:rsid w:val="00CC7328"/>
    <w:rsid w:val="00CD4E60"/>
    <w:rsid w:val="00CE7DE4"/>
    <w:rsid w:val="00CF011F"/>
    <w:rsid w:val="00CF496B"/>
    <w:rsid w:val="00CF4E46"/>
    <w:rsid w:val="00D0270E"/>
    <w:rsid w:val="00D05C69"/>
    <w:rsid w:val="00D101B3"/>
    <w:rsid w:val="00D12C69"/>
    <w:rsid w:val="00D13A5A"/>
    <w:rsid w:val="00D17F35"/>
    <w:rsid w:val="00D202AC"/>
    <w:rsid w:val="00D22969"/>
    <w:rsid w:val="00D22F6E"/>
    <w:rsid w:val="00D246D1"/>
    <w:rsid w:val="00D368A7"/>
    <w:rsid w:val="00D4014E"/>
    <w:rsid w:val="00D538B1"/>
    <w:rsid w:val="00D562B0"/>
    <w:rsid w:val="00D6493B"/>
    <w:rsid w:val="00D76957"/>
    <w:rsid w:val="00D864A5"/>
    <w:rsid w:val="00D9324F"/>
    <w:rsid w:val="00D93D3D"/>
    <w:rsid w:val="00D95470"/>
    <w:rsid w:val="00D97B78"/>
    <w:rsid w:val="00DB5340"/>
    <w:rsid w:val="00DC21E1"/>
    <w:rsid w:val="00DC44A3"/>
    <w:rsid w:val="00DC47BB"/>
    <w:rsid w:val="00DE2C74"/>
    <w:rsid w:val="00DE3541"/>
    <w:rsid w:val="00DE6D90"/>
    <w:rsid w:val="00DF0DD0"/>
    <w:rsid w:val="00DF1090"/>
    <w:rsid w:val="00DF44C1"/>
    <w:rsid w:val="00DF5EDC"/>
    <w:rsid w:val="00DF63DC"/>
    <w:rsid w:val="00E00B9C"/>
    <w:rsid w:val="00E14D4B"/>
    <w:rsid w:val="00E171B3"/>
    <w:rsid w:val="00E20634"/>
    <w:rsid w:val="00E25287"/>
    <w:rsid w:val="00E2657D"/>
    <w:rsid w:val="00E32E3B"/>
    <w:rsid w:val="00E34765"/>
    <w:rsid w:val="00E40184"/>
    <w:rsid w:val="00E458B0"/>
    <w:rsid w:val="00E60933"/>
    <w:rsid w:val="00E66317"/>
    <w:rsid w:val="00E67D99"/>
    <w:rsid w:val="00E8619A"/>
    <w:rsid w:val="00E93216"/>
    <w:rsid w:val="00E96372"/>
    <w:rsid w:val="00E96ADD"/>
    <w:rsid w:val="00EA3CF1"/>
    <w:rsid w:val="00EA70BB"/>
    <w:rsid w:val="00ED3483"/>
    <w:rsid w:val="00EE1FF2"/>
    <w:rsid w:val="00EE7DEE"/>
    <w:rsid w:val="00EF19D9"/>
    <w:rsid w:val="00EF55E9"/>
    <w:rsid w:val="00EF68A3"/>
    <w:rsid w:val="00F0596D"/>
    <w:rsid w:val="00F1737E"/>
    <w:rsid w:val="00F2075D"/>
    <w:rsid w:val="00F238CE"/>
    <w:rsid w:val="00F30F49"/>
    <w:rsid w:val="00F44366"/>
    <w:rsid w:val="00F44387"/>
    <w:rsid w:val="00F5627F"/>
    <w:rsid w:val="00F64D7C"/>
    <w:rsid w:val="00F81B93"/>
    <w:rsid w:val="00F86211"/>
    <w:rsid w:val="00F9029A"/>
    <w:rsid w:val="00F90719"/>
    <w:rsid w:val="00F91E18"/>
    <w:rsid w:val="00F933DA"/>
    <w:rsid w:val="00F94837"/>
    <w:rsid w:val="00F97BE7"/>
    <w:rsid w:val="00FA1DDD"/>
    <w:rsid w:val="00FA70EF"/>
    <w:rsid w:val="00FB13CF"/>
    <w:rsid w:val="00FB5BC3"/>
    <w:rsid w:val="00FC3B34"/>
    <w:rsid w:val="00FC6221"/>
    <w:rsid w:val="00FE1A50"/>
    <w:rsid w:val="00FE3C18"/>
    <w:rsid w:val="00FE676D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28C4AD"/>
  <w15:chartTrackingRefBased/>
  <w15:docId w15:val="{65AB35FE-3F28-43CD-8669-49A15F17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right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pPr>
      <w:keepNext/>
      <w:ind w:left="567"/>
      <w:jc w:val="right"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rFonts w:ascii="Times New Roman" w:hAnsi="Times New Roman"/>
      <w:b/>
      <w:bCs/>
      <w:sz w:val="24"/>
    </w:rPr>
  </w:style>
  <w:style w:type="paragraph" w:styleId="5">
    <w:name w:val="heading 5"/>
    <w:basedOn w:val="a"/>
    <w:next w:val="a"/>
    <w:qFormat/>
    <w:pPr>
      <w:keepNext/>
      <w:ind w:firstLine="567"/>
      <w:jc w:val="center"/>
      <w:outlineLvl w:val="4"/>
    </w:pPr>
    <w:rPr>
      <w:rFonts w:ascii="Times New Roman" w:hAnsi="Times New Roman"/>
      <w:b/>
      <w:sz w:val="32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"/>
    <w:qFormat/>
    <w:pPr>
      <w:keepNext/>
      <w:spacing w:line="360" w:lineRule="auto"/>
      <w:ind w:left="709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284"/>
    </w:pPr>
    <w:rPr>
      <w:rFonts w:ascii="Times New Roman" w:hAnsi="Times New Roman"/>
      <w:b/>
      <w:sz w:val="24"/>
    </w:rPr>
  </w:style>
  <w:style w:type="paragraph" w:styleId="20">
    <w:name w:val="Body Text Indent 2"/>
    <w:basedOn w:val="a"/>
    <w:pPr>
      <w:ind w:left="709" w:hanging="142"/>
      <w:jc w:val="both"/>
    </w:pPr>
    <w:rPr>
      <w:rFonts w:ascii="Times New Roman" w:hAnsi="Times New Roman"/>
      <w:sz w:val="24"/>
    </w:rPr>
  </w:style>
  <w:style w:type="paragraph" w:styleId="30">
    <w:name w:val="Body Text Indent 3"/>
    <w:basedOn w:val="a"/>
    <w:pPr>
      <w:ind w:firstLine="567"/>
      <w:jc w:val="both"/>
    </w:pPr>
    <w:rPr>
      <w:rFonts w:ascii="Times New Roman" w:hAnsi="Times New Roman"/>
      <w:b/>
      <w:sz w:val="24"/>
    </w:rPr>
  </w:style>
  <w:style w:type="character" w:styleId="a6">
    <w:name w:val="annotation reference"/>
    <w:basedOn w:val="a0"/>
    <w:semiHidden/>
    <w:rsid w:val="00F86211"/>
    <w:rPr>
      <w:sz w:val="16"/>
      <w:szCs w:val="16"/>
    </w:rPr>
  </w:style>
  <w:style w:type="paragraph" w:styleId="a7">
    <w:name w:val="annotation text"/>
    <w:basedOn w:val="a"/>
    <w:semiHidden/>
    <w:rsid w:val="00F86211"/>
  </w:style>
  <w:style w:type="paragraph" w:styleId="a8">
    <w:name w:val="annotation subject"/>
    <w:basedOn w:val="a7"/>
    <w:next w:val="a7"/>
    <w:semiHidden/>
    <w:rsid w:val="00F86211"/>
    <w:rPr>
      <w:b/>
      <w:bCs/>
    </w:rPr>
  </w:style>
  <w:style w:type="paragraph" w:styleId="a9">
    <w:name w:val="Balloon Text"/>
    <w:basedOn w:val="a"/>
    <w:semiHidden/>
    <w:rsid w:val="00F86211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443B9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Энергетическая Комиссия Республики Карелия</vt:lpstr>
    </vt:vector>
  </TitlesOfParts>
  <Company>Elcom Ltd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Энергетическая Комиссия Республики Карелия</dc:title>
  <dc:subject/>
  <dc:creator>Alexandre Katalov</dc:creator>
  <cp:keywords/>
  <dc:description/>
  <cp:lastModifiedBy>Дмитрий кауров</cp:lastModifiedBy>
  <cp:revision>4</cp:revision>
  <cp:lastPrinted>2017-11-24T11:30:00Z</cp:lastPrinted>
  <dcterms:created xsi:type="dcterms:W3CDTF">2017-11-27T13:19:00Z</dcterms:created>
  <dcterms:modified xsi:type="dcterms:W3CDTF">2017-11-27T13:20:00Z</dcterms:modified>
</cp:coreProperties>
</file>